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CDAD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AAA931F" w14:textId="4C98EEC7" w:rsidR="00000000" w:rsidRDefault="000C3B8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45D4E487" wp14:editId="5EA07442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B6BF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35B94E5" w14:textId="77777777" w:rsidR="00000000" w:rsidRDefault="00E657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"Комплексный план противодействия идеологии терроризма в Российской Федерации на 2024 - 2028 годы"</w:t>
            </w:r>
            <w:r>
              <w:rPr>
                <w:sz w:val="48"/>
                <w:szCs w:val="48"/>
              </w:rPr>
              <w:br/>
              <w:t>(утв. Президентом РФ 30.12.2023 N Пр-2610)</w:t>
            </w:r>
          </w:p>
        </w:tc>
      </w:tr>
      <w:tr w:rsidR="00000000" w14:paraId="4937F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747D15E" w14:textId="77777777" w:rsidR="00000000" w:rsidRDefault="00E657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3EE307E" w14:textId="77777777" w:rsidR="00000000" w:rsidRDefault="00E6571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3C70DF0" w14:textId="77777777" w:rsidR="00000000" w:rsidRDefault="00E6571E">
      <w:pPr>
        <w:pStyle w:val="ConsPlusNormal"/>
        <w:jc w:val="both"/>
        <w:outlineLvl w:val="0"/>
      </w:pPr>
    </w:p>
    <w:p w14:paraId="666EAAEB" w14:textId="77777777" w:rsidR="00000000" w:rsidRDefault="00E6571E">
      <w:pPr>
        <w:pStyle w:val="ConsPlusNormal"/>
        <w:jc w:val="right"/>
      </w:pPr>
      <w:r>
        <w:t>Утверждаю</w:t>
      </w:r>
    </w:p>
    <w:p w14:paraId="3E9FE771" w14:textId="77777777" w:rsidR="00000000" w:rsidRDefault="00E6571E">
      <w:pPr>
        <w:pStyle w:val="ConsPlusNormal"/>
        <w:jc w:val="right"/>
      </w:pPr>
      <w:r>
        <w:t>Президент Российской Федерации</w:t>
      </w:r>
    </w:p>
    <w:p w14:paraId="177EAD60" w14:textId="77777777" w:rsidR="00000000" w:rsidRDefault="00E6571E">
      <w:pPr>
        <w:pStyle w:val="ConsPlusNormal"/>
        <w:jc w:val="right"/>
      </w:pPr>
      <w:r>
        <w:t>В.ПУТИН</w:t>
      </w:r>
    </w:p>
    <w:p w14:paraId="71CDEEC0" w14:textId="77777777" w:rsidR="00000000" w:rsidRDefault="00E6571E">
      <w:pPr>
        <w:pStyle w:val="ConsPlusNormal"/>
        <w:jc w:val="right"/>
      </w:pPr>
      <w:r>
        <w:t>30.12.2023 N Пр-2610</w:t>
      </w:r>
    </w:p>
    <w:p w14:paraId="044D2268" w14:textId="77777777" w:rsidR="00000000" w:rsidRDefault="00E6571E">
      <w:pPr>
        <w:pStyle w:val="ConsPlusNormal"/>
        <w:jc w:val="right"/>
      </w:pPr>
    </w:p>
    <w:p w14:paraId="1E2D9D91" w14:textId="77777777" w:rsidR="00000000" w:rsidRDefault="00E6571E">
      <w:pPr>
        <w:pStyle w:val="ConsPlusTitle"/>
        <w:jc w:val="center"/>
      </w:pPr>
      <w:r>
        <w:t>КОМПЛЕКСНЫЙ ПЛАН</w:t>
      </w:r>
    </w:p>
    <w:p w14:paraId="5702767A" w14:textId="77777777" w:rsidR="00000000" w:rsidRDefault="00E6571E">
      <w:pPr>
        <w:pStyle w:val="ConsPlusTitle"/>
        <w:jc w:val="center"/>
      </w:pPr>
      <w:r>
        <w:t>ПРОТИВОДЕЙСТВИЯ ИДЕОЛОГИИ ТЕРРОРИЗМА В РОССИЙСКОЙ ФЕДЕРАЦИИ</w:t>
      </w:r>
    </w:p>
    <w:p w14:paraId="14880602" w14:textId="77777777" w:rsidR="00000000" w:rsidRDefault="00E6571E">
      <w:pPr>
        <w:pStyle w:val="ConsPlusTitle"/>
        <w:jc w:val="center"/>
      </w:pPr>
      <w:r>
        <w:t>НА 2024 - 2028 ГОДЫ</w:t>
      </w:r>
    </w:p>
    <w:p w14:paraId="415B2C7B" w14:textId="77777777" w:rsidR="00000000" w:rsidRDefault="00E6571E">
      <w:pPr>
        <w:pStyle w:val="ConsPlusNormal"/>
        <w:ind w:firstLine="540"/>
        <w:jc w:val="both"/>
      </w:pPr>
    </w:p>
    <w:p w14:paraId="61C63589" w14:textId="77777777" w:rsidR="00000000" w:rsidRDefault="00E6571E">
      <w:pPr>
        <w:pStyle w:val="ConsPlusTitle"/>
        <w:jc w:val="center"/>
        <w:outlineLvl w:val="0"/>
      </w:pPr>
      <w:r>
        <w:t>Общие положения</w:t>
      </w:r>
    </w:p>
    <w:p w14:paraId="0C00B438" w14:textId="77777777" w:rsidR="00000000" w:rsidRDefault="00E6571E">
      <w:pPr>
        <w:pStyle w:val="ConsPlusNormal"/>
        <w:jc w:val="center"/>
      </w:pPr>
    </w:p>
    <w:p w14:paraId="120E8DF5" w14:textId="77777777" w:rsidR="00000000" w:rsidRDefault="00E6571E">
      <w:pPr>
        <w:pStyle w:val="ConsPlusNormal"/>
        <w:ind w:firstLine="540"/>
        <w:jc w:val="both"/>
      </w:pPr>
      <w:r>
        <w:t xml:space="preserve">Реализация Комплексного плана </w:t>
      </w:r>
      <w:hyperlink r:id="rId9" w:history="1">
        <w:r>
          <w:rPr>
            <w:color w:val="0000FF"/>
          </w:rPr>
          <w:t>противодействия</w:t>
        </w:r>
      </w:hyperlink>
      <w:r>
        <w:t xml:space="preserve"> идеологии терроризма в Российской Федерации на 2024 - 2028 годы &lt;1&gt; направлена на формирование у населения на основе традиционных </w:t>
      </w:r>
      <w:r>
        <w:t>российских духовно-нравственных ценностей &lt;2&gt; неприятия идеологии терроризма &lt;3&gt; и устойчивости к ее пропаганде.</w:t>
      </w:r>
    </w:p>
    <w:p w14:paraId="536899AA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EDBE84B" w14:textId="77777777" w:rsidR="00000000" w:rsidRDefault="00E6571E">
      <w:pPr>
        <w:pStyle w:val="ConsPlusNormal"/>
        <w:spacing w:before="240"/>
        <w:ind w:firstLine="540"/>
        <w:jc w:val="both"/>
      </w:pPr>
      <w:r>
        <w:t>&lt;1&gt; Далее - Комплексный план.</w:t>
      </w:r>
    </w:p>
    <w:p w14:paraId="056B87C6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&lt;2&gt; Определены в </w:t>
      </w:r>
      <w:hyperlink r:id="rId1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14:paraId="09447A98" w14:textId="77777777" w:rsidR="00000000" w:rsidRDefault="00E6571E">
      <w:pPr>
        <w:pStyle w:val="ConsPlusNormal"/>
        <w:spacing w:before="240"/>
        <w:ind w:firstLine="540"/>
        <w:jc w:val="both"/>
      </w:pPr>
      <w:r>
        <w:t>&lt;3&gt; Идей радик</w:t>
      </w:r>
      <w:r>
        <w:t>ального псевдоислама, украинского национализма и неонацизма, а также субкультуры массовых убийств ("Колумбайн", "Маньяки Культ Убийц"), распространяемых организациями, сообществами, движениями, признанными террористическими. Единый федеральный список орган</w:t>
      </w:r>
      <w:r>
        <w:t>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</w:t>
      </w:r>
    </w:p>
    <w:p w14:paraId="231FCD85" w14:textId="77777777" w:rsidR="00000000" w:rsidRDefault="00E6571E">
      <w:pPr>
        <w:pStyle w:val="ConsPlusNormal"/>
        <w:ind w:firstLine="540"/>
        <w:jc w:val="both"/>
      </w:pPr>
    </w:p>
    <w:p w14:paraId="161C38EB" w14:textId="77777777" w:rsidR="00000000" w:rsidRDefault="00E6571E">
      <w:pPr>
        <w:pStyle w:val="ConsPlusNormal"/>
        <w:ind w:firstLine="540"/>
        <w:jc w:val="both"/>
      </w:pPr>
      <w:r>
        <w:t>Задачами противодействия идеологии терроризма являются:</w:t>
      </w:r>
    </w:p>
    <w:p w14:paraId="53C03B6E" w14:textId="77777777" w:rsidR="00000000" w:rsidRDefault="00E6571E">
      <w:pPr>
        <w:pStyle w:val="ConsPlusNormal"/>
        <w:spacing w:before="240"/>
        <w:ind w:firstLine="540"/>
        <w:jc w:val="both"/>
      </w:pPr>
      <w:r>
        <w:t>- задействование потенциала систем</w:t>
      </w:r>
      <w:r>
        <w:t>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 и трудовых коллективах, для устранения предпосыло</w:t>
      </w:r>
      <w:r>
        <w:t>к радикализации населения (общая профилактика) &lt;4&gt;;</w:t>
      </w:r>
    </w:p>
    <w:p w14:paraId="10B4BD4F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0CF4B15" w14:textId="77777777" w:rsidR="00000000" w:rsidRDefault="00E6571E">
      <w:pPr>
        <w:pStyle w:val="ConsPlusNormal"/>
        <w:spacing w:before="240"/>
        <w:ind w:firstLine="540"/>
        <w:jc w:val="both"/>
      </w:pPr>
      <w:r>
        <w:t>&lt;4&gt; Общая профилактика - деятельность по реализации мероприятий с населением (для сферы образования - с обучающимися), направленных на формирование антитеррористического м</w:t>
      </w:r>
      <w:r>
        <w:t>ировоззрения.</w:t>
      </w:r>
    </w:p>
    <w:p w14:paraId="2B800DC4" w14:textId="77777777" w:rsidR="00000000" w:rsidRDefault="00E6571E">
      <w:pPr>
        <w:pStyle w:val="ConsPlusNormal"/>
        <w:ind w:firstLine="540"/>
        <w:jc w:val="both"/>
      </w:pPr>
    </w:p>
    <w:p w14:paraId="6A9CE754" w14:textId="77777777" w:rsidR="00000000" w:rsidRDefault="00E6571E">
      <w:pPr>
        <w:pStyle w:val="ConsPlusNormal"/>
        <w:ind w:firstLine="540"/>
        <w:jc w:val="both"/>
      </w:pPr>
      <w:r>
        <w:t xml:space="preserve">- придание системности работе по привитию (разъяснению) &lt;5&gt;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</w:t>
      </w:r>
      <w:r>
        <w:t xml:space="preserve">их радикализации </w:t>
      </w:r>
      <w:r>
        <w:lastRenderedPageBreak/>
        <w:t>(адресная профилактика) &lt;6&gt;;</w:t>
      </w:r>
    </w:p>
    <w:p w14:paraId="20635FAA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F59CC55" w14:textId="77777777" w:rsidR="00000000" w:rsidRDefault="00E6571E">
      <w:pPr>
        <w:pStyle w:val="ConsPlusNormal"/>
        <w:spacing w:before="240"/>
        <w:ind w:firstLine="540"/>
        <w:jc w:val="both"/>
      </w:pPr>
      <w:r>
        <w:t>&lt;5&gt; В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гражданс</w:t>
      </w:r>
      <w:r>
        <w:t>тва - по разъяснению этих ценностей в рамках доведения норм законодательства и правил поведения в российском обществе.</w:t>
      </w:r>
    </w:p>
    <w:p w14:paraId="5300AEF8" w14:textId="77777777" w:rsidR="00000000" w:rsidRDefault="00E6571E">
      <w:pPr>
        <w:pStyle w:val="ConsPlusNormal"/>
        <w:spacing w:before="240"/>
        <w:ind w:firstLine="540"/>
        <w:jc w:val="both"/>
      </w:pPr>
      <w:r>
        <w:t>&lt;6&gt; Адресная профилактика - деятельность по реализации мероприятий с отдельными социальными группами лиц, уязвимых к воздействию идеологи</w:t>
      </w:r>
      <w:r>
        <w:t>и терроризма, либо отдельными их представителями (например, с лицами получившими религиозное образование за рубежом и имеющими намерения заниматься религиозной деятельностью на территории Российской Федерации).</w:t>
      </w:r>
    </w:p>
    <w:p w14:paraId="5C4554FB" w14:textId="77777777" w:rsidR="00000000" w:rsidRDefault="00E6571E">
      <w:pPr>
        <w:pStyle w:val="ConsPlusNormal"/>
        <w:ind w:firstLine="540"/>
        <w:jc w:val="both"/>
      </w:pPr>
    </w:p>
    <w:p w14:paraId="6ADA08CF" w14:textId="77777777" w:rsidR="00000000" w:rsidRDefault="00E6571E">
      <w:pPr>
        <w:pStyle w:val="ConsPlusNormal"/>
        <w:ind w:firstLine="540"/>
        <w:jc w:val="both"/>
      </w:pPr>
      <w:r>
        <w:t>- повышение результативности мер профилактич</w:t>
      </w:r>
      <w:r>
        <w:t>еского воздействия на конкретных лиц, подверженных либо подпавших под влияние идеологии терроризма и неонацизма (индивидуальная профилактика) &lt;7&gt;;</w:t>
      </w:r>
    </w:p>
    <w:p w14:paraId="4990CF0E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3642E9E" w14:textId="77777777" w:rsidR="00000000" w:rsidRDefault="00E6571E">
      <w:pPr>
        <w:pStyle w:val="ConsPlusNormal"/>
        <w:spacing w:before="240"/>
        <w:ind w:firstLine="540"/>
        <w:jc w:val="both"/>
      </w:pPr>
      <w:r>
        <w:t>&lt;7&gt; Индивидуальная профилактика - деятельность по реализации мероприятий с л</w:t>
      </w:r>
      <w:r>
        <w:t>ицами, подверженными воздействию идеологии терроризма либо подпавшими под ее влияние, целью которой является формирование у них мотивов к отказу от участия в террористической деятельности.</w:t>
      </w:r>
    </w:p>
    <w:p w14:paraId="455D37C5" w14:textId="77777777" w:rsidR="00000000" w:rsidRDefault="00E6571E">
      <w:pPr>
        <w:pStyle w:val="ConsPlusNormal"/>
        <w:ind w:firstLine="540"/>
        <w:jc w:val="both"/>
      </w:pPr>
    </w:p>
    <w:p w14:paraId="24314846" w14:textId="77777777" w:rsidR="00000000" w:rsidRDefault="00E6571E">
      <w:pPr>
        <w:pStyle w:val="ConsPlusNormal"/>
        <w:ind w:firstLine="540"/>
        <w:jc w:val="both"/>
      </w:pPr>
      <w:r>
        <w:t>- обеспечение наполнения информационного пространства актуальной и</w:t>
      </w:r>
      <w:r>
        <w:t>нформацией, контрпропагандистскими и иными (текстовыми, графическими, аудио и видео) материалами, формирующими неприятие идеологии терроризма (антитеррористический контент), исходя из особенностей целевой аудитории, а также своевременной блокировки (удален</w:t>
      </w:r>
      <w:r>
        <w:t>ия, ограничения доступа) контента террористического характера &lt;1&gt;.</w:t>
      </w:r>
    </w:p>
    <w:p w14:paraId="11AE78C1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D5B36FD" w14:textId="77777777" w:rsidR="00000000" w:rsidRDefault="00E6571E">
      <w:pPr>
        <w:pStyle w:val="ConsPlusNormal"/>
        <w:spacing w:before="240"/>
        <w:ind w:firstLine="540"/>
        <w:jc w:val="both"/>
      </w:pPr>
      <w:r>
        <w:t>&lt;1&gt; Под террористическим контентом понимаются материалы, содержащие публичные призывы к осуществлению террористической деятельности или публично оправдывающ</w:t>
      </w:r>
      <w:r>
        <w:t>ие терроризм, а также материалы, включенные в федеральный список экстремистских материалов, доступ к которым подлежит ограничению на территории Российской Федерации.</w:t>
      </w:r>
    </w:p>
    <w:p w14:paraId="5F596E8F" w14:textId="77777777" w:rsidR="00000000" w:rsidRDefault="00E6571E">
      <w:pPr>
        <w:pStyle w:val="ConsPlusNormal"/>
        <w:ind w:firstLine="540"/>
        <w:jc w:val="both"/>
      </w:pPr>
    </w:p>
    <w:p w14:paraId="04F35E76" w14:textId="77777777" w:rsidR="00000000" w:rsidRDefault="00E6571E">
      <w:pPr>
        <w:pStyle w:val="ConsPlusNormal"/>
        <w:ind w:firstLine="540"/>
        <w:jc w:val="both"/>
      </w:pPr>
      <w:r>
        <w:t>Профилактическая работа &lt;2&gt; нацелена в первую очередь на такие категории лиц, как:</w:t>
      </w:r>
    </w:p>
    <w:p w14:paraId="077B87AC" w14:textId="77777777" w:rsidR="00000000" w:rsidRDefault="00E6571E">
      <w:pPr>
        <w:pStyle w:val="ConsPlusNormal"/>
        <w:spacing w:before="240"/>
        <w:ind w:firstLine="540"/>
        <w:jc w:val="both"/>
      </w:pPr>
      <w:r>
        <w:t>------</w:t>
      </w:r>
      <w:r>
        <w:t>--------------------------</w:t>
      </w:r>
    </w:p>
    <w:p w14:paraId="29108ACE" w14:textId="77777777" w:rsidR="00000000" w:rsidRDefault="00E6571E">
      <w:pPr>
        <w:pStyle w:val="ConsPlusNormal"/>
        <w:spacing w:before="240"/>
        <w:ind w:firstLine="540"/>
        <w:jc w:val="both"/>
      </w:pPr>
      <w:r>
        <w:t>&lt;2&gt; Реализация мер разъяснительного, информационного, социального-экономического и правового характера, позволяющих устранять причины и условия для радикализации отдельных групп населения и конкретных лиц.</w:t>
      </w:r>
    </w:p>
    <w:p w14:paraId="7AA9D8F3" w14:textId="77777777" w:rsidR="00000000" w:rsidRDefault="00E6571E">
      <w:pPr>
        <w:pStyle w:val="ConsPlusNormal"/>
        <w:ind w:firstLine="540"/>
        <w:jc w:val="both"/>
      </w:pPr>
    </w:p>
    <w:p w14:paraId="60F4D37E" w14:textId="77777777" w:rsidR="00000000" w:rsidRDefault="00E6571E">
      <w:pPr>
        <w:pStyle w:val="ConsPlusNormal"/>
        <w:ind w:firstLine="540"/>
        <w:jc w:val="both"/>
      </w:pPr>
      <w:r>
        <w:t>- представители молодежи, прежде всего разделяющи</w:t>
      </w:r>
      <w:r>
        <w:t xml:space="preserve">е идеи террористических, </w:t>
      </w:r>
      <w:r>
        <w:lastRenderedPageBreak/>
        <w:t>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</w:t>
      </w:r>
      <w:r>
        <w:t>дальному поведению, совершению насильственных действий;</w:t>
      </w:r>
    </w:p>
    <w:p w14:paraId="2B62744C" w14:textId="77777777" w:rsidR="00000000" w:rsidRDefault="00E6571E">
      <w:pPr>
        <w:pStyle w:val="ConsPlusNormal"/>
        <w:spacing w:before="240"/>
        <w:ind w:firstLine="540"/>
        <w:jc w:val="both"/>
      </w:pPr>
      <w:r>
        <w:t>- население новых субъектов Российской Федерации, прежде всего лица, проживавшие ранее на подконтрольных киевскому режиму территориях &lt;3&gt;;</w:t>
      </w:r>
    </w:p>
    <w:p w14:paraId="7B14542F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5EE8157" w14:textId="77777777" w:rsidR="00000000" w:rsidRDefault="00E6571E">
      <w:pPr>
        <w:pStyle w:val="ConsPlusNormal"/>
        <w:spacing w:before="240"/>
        <w:ind w:firstLine="540"/>
        <w:jc w:val="both"/>
      </w:pPr>
      <w:r>
        <w:t>&lt;3&gt; Установленный силовым пу</w:t>
      </w:r>
      <w:r>
        <w:t>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</w:t>
      </w:r>
      <w:r>
        <w:t>онацистскими формированиями, отказавшийся от исполнения международных правовых актов, одобренных резолюцией Совета Безопасности Организации Объединенных Наций (Резолюция от 17 февраля 2015 г. N S/RES/2202).</w:t>
      </w:r>
    </w:p>
    <w:p w14:paraId="39E4C098" w14:textId="77777777" w:rsidR="00000000" w:rsidRDefault="00E6571E">
      <w:pPr>
        <w:pStyle w:val="ConsPlusNormal"/>
        <w:ind w:firstLine="540"/>
        <w:jc w:val="both"/>
      </w:pPr>
    </w:p>
    <w:p w14:paraId="17BD66D4" w14:textId="77777777" w:rsidR="00000000" w:rsidRDefault="00E6571E">
      <w:pPr>
        <w:pStyle w:val="ConsPlusNormal"/>
        <w:ind w:firstLine="540"/>
        <w:jc w:val="both"/>
      </w:pPr>
      <w:r>
        <w:t>- мигранты, прибывшие в Российскую Федерацию для</w:t>
      </w:r>
      <w:r>
        <w:t xml:space="preserve"> осуществления трудовой деятельности или обучения, члены их семей;</w:t>
      </w:r>
    </w:p>
    <w:p w14:paraId="581EA429" w14:textId="77777777" w:rsidR="00000000" w:rsidRDefault="00E6571E">
      <w:pPr>
        <w:pStyle w:val="ConsPlusNormal"/>
        <w:spacing w:before="240"/>
        <w:ind w:firstLine="540"/>
        <w:jc w:val="both"/>
      </w:pPr>
      <w:r>
        <w:t>- лица, отбывающие либо отбывшие наказание в учреждениях уголовно-исполнительной системы, прежде всего за осуществление террористической деятельности;</w:t>
      </w:r>
    </w:p>
    <w:p w14:paraId="2A8CAE3C" w14:textId="77777777" w:rsidR="00000000" w:rsidRDefault="00E6571E">
      <w:pPr>
        <w:pStyle w:val="ConsPlusNormal"/>
        <w:spacing w:before="240"/>
        <w:ind w:firstLine="540"/>
        <w:jc w:val="both"/>
      </w:pPr>
      <w:r>
        <w:t>- члены семей лиц, причастных к террор</w:t>
      </w:r>
      <w:r>
        <w:t>истической деятельности (действующих, осужденных, нейтрализованных);</w:t>
      </w:r>
    </w:p>
    <w:p w14:paraId="7204F881" w14:textId="77777777" w:rsidR="00000000" w:rsidRDefault="00E6571E">
      <w:pPr>
        <w:pStyle w:val="ConsPlusNormal"/>
        <w:spacing w:before="240"/>
        <w:ind w:firstLine="540"/>
        <w:jc w:val="both"/>
      </w:pPr>
      <w:r>
        <w:t>- несовершеннолетние, возвращенные (прибывшие) из зон вооруженных конфликтов.</w:t>
      </w:r>
    </w:p>
    <w:p w14:paraId="43BE5C5B" w14:textId="77777777" w:rsidR="00000000" w:rsidRDefault="00E6571E">
      <w:pPr>
        <w:pStyle w:val="ConsPlusNormal"/>
        <w:ind w:firstLine="540"/>
        <w:jc w:val="both"/>
      </w:pPr>
    </w:p>
    <w:p w14:paraId="78E9F3AF" w14:textId="77777777" w:rsidR="00000000" w:rsidRDefault="00E6571E">
      <w:pPr>
        <w:pStyle w:val="ConsPlusTitle"/>
        <w:jc w:val="center"/>
        <w:outlineLvl w:val="0"/>
      </w:pPr>
      <w:r>
        <w:t>1. Меры общей профилактики</w:t>
      </w:r>
    </w:p>
    <w:p w14:paraId="42367E9B" w14:textId="77777777" w:rsidR="00000000" w:rsidRDefault="00E6571E">
      <w:pPr>
        <w:pStyle w:val="ConsPlusNormal"/>
        <w:jc w:val="center"/>
      </w:pPr>
    </w:p>
    <w:p w14:paraId="3FA3C7DE" w14:textId="77777777" w:rsidR="00000000" w:rsidRDefault="00E6571E">
      <w:pPr>
        <w:pStyle w:val="ConsPlusNormal"/>
        <w:ind w:firstLine="540"/>
        <w:jc w:val="both"/>
      </w:pPr>
      <w:r>
        <w:t>1.1. В целях формирования у российского населения антитеррористического мировозз</w:t>
      </w:r>
      <w:r>
        <w:t>рения обеспечивать проведение мероприятий, посвященных Дню солидарности в борьбе с терроризмом (3 сентября), Дню защитника Отечества (23 февраля), Дню Героев Отечества (9 декабря) &lt;1&gt; с освещением их в средствах массовой информации и информационно-телекомм</w:t>
      </w:r>
      <w:r>
        <w:t>уникационной сети "Интернет".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</w:t>
      </w:r>
      <w:r>
        <w:t>ристических актов и пострадавших от действий террористов.</w:t>
      </w:r>
    </w:p>
    <w:p w14:paraId="09375509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AC5F564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&lt;1&gt; В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</w:t>
      </w:r>
      <w:r>
        <w:t>праздникам.</w:t>
      </w:r>
    </w:p>
    <w:p w14:paraId="0763BCDF" w14:textId="77777777" w:rsidR="00000000" w:rsidRDefault="00E6571E">
      <w:pPr>
        <w:pStyle w:val="ConsPlusNormal"/>
        <w:ind w:firstLine="540"/>
        <w:jc w:val="both"/>
      </w:pPr>
    </w:p>
    <w:p w14:paraId="18516BB0" w14:textId="77777777" w:rsidR="00000000" w:rsidRDefault="00E6571E">
      <w:pPr>
        <w:pStyle w:val="ConsPlusNormal"/>
        <w:ind w:firstLine="540"/>
        <w:jc w:val="both"/>
      </w:pPr>
      <w:r>
        <w:t xml:space="preserve">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неонацистскими военизированными формированиями, признанными </w:t>
      </w:r>
      <w:r>
        <w:lastRenderedPageBreak/>
        <w:t>террорист</w:t>
      </w:r>
      <w:r>
        <w:t>ическим организациями, и проведения акций "Парта героя" &lt;2&gt;.</w:t>
      </w:r>
    </w:p>
    <w:p w14:paraId="069D0D04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2091045" w14:textId="77777777" w:rsidR="00000000" w:rsidRDefault="00E6571E">
      <w:pPr>
        <w:pStyle w:val="ConsPlusNormal"/>
        <w:spacing w:before="240"/>
        <w:ind w:firstLine="540"/>
        <w:jc w:val="both"/>
      </w:pPr>
      <w:r>
        <w:t>&lt;2&gt; Акция "Парта героя" - это Всероссийский патриотический проект партии "Единая Россия", поддержанный школьным сообществом. Парта героя - ученическая парта с раз</w:t>
      </w:r>
      <w:r>
        <w:t>мещенной на ней информацией о заслуженном человеке (герое), право сидеть за которой получают ученики имеющие успехи в учебе, принимающие активное участие в жизни школы, района.</w:t>
      </w:r>
    </w:p>
    <w:p w14:paraId="40C1FB49" w14:textId="77777777" w:rsidR="00000000" w:rsidRDefault="00E6571E">
      <w:pPr>
        <w:pStyle w:val="ConsPlusNormal"/>
        <w:ind w:firstLine="540"/>
        <w:jc w:val="both"/>
      </w:pPr>
    </w:p>
    <w:p w14:paraId="6CD1FFA6" w14:textId="77777777" w:rsidR="00000000" w:rsidRDefault="00E6571E">
      <w:pPr>
        <w:pStyle w:val="ConsPlusNormal"/>
        <w:ind w:firstLine="540"/>
        <w:jc w:val="both"/>
      </w:pPr>
      <w:r>
        <w:t>Исполнители &lt;3&gt;: на федеральном уровне - Минкультуры России, Минобрнауки Росси</w:t>
      </w:r>
      <w:r>
        <w:t>и, Минпросвещения России, Минцифры России, Росмолодежь, федеральные органы исполнительной власти, имеющие в ведении образовательные организации &lt;4&gt;;</w:t>
      </w:r>
    </w:p>
    <w:p w14:paraId="4F49853B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2890113" w14:textId="77777777" w:rsidR="00000000" w:rsidRDefault="00E6571E">
      <w:pPr>
        <w:pStyle w:val="ConsPlusNormal"/>
        <w:spacing w:before="240"/>
        <w:ind w:firstLine="540"/>
        <w:jc w:val="both"/>
      </w:pPr>
      <w:r>
        <w:t>&lt;3&gt; Органы федеральной и региональной власти, указанные в графе "исполните</w:t>
      </w:r>
      <w:r>
        <w:t>ль", являются головным исполнителем по отношению к тем субъектам профилактики, которые перечислены после слов "во взаимодействии" либо "с участием". При этом соисполнители обязаны предоставлять информацию головному исполнителю (исполнителям) только по запр</w:t>
      </w:r>
      <w:r>
        <w:t>осу. В случае отсутствия головного исполнителя последовательность перечисления министерств, служб, агентств приводится в соответствии с правовым актом, определяющим структуру федеральных органов исполнительной власти.</w:t>
      </w:r>
    </w:p>
    <w:p w14:paraId="6CFB0B2B" w14:textId="77777777" w:rsidR="00000000" w:rsidRDefault="00E6571E">
      <w:pPr>
        <w:pStyle w:val="ConsPlusNormal"/>
        <w:spacing w:before="240"/>
        <w:ind w:firstLine="540"/>
        <w:jc w:val="both"/>
      </w:pPr>
      <w:r>
        <w:t>&lt;4&gt; Руководство федеральных органов ис</w:t>
      </w:r>
      <w:r>
        <w:t>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</w:t>
      </w:r>
      <w:r>
        <w:t>ри этом Минобрнауки России в рамках выполнения настоящего документа осуществляет полномочия учредителя в отношении: Московского государственного университета им. М.В. Ломоносова; Российской академии народного хозяйства и государственной службы при Президен</w:t>
      </w:r>
      <w:r>
        <w:t>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</w:t>
      </w:r>
      <w:r>
        <w:t xml:space="preserve">ледовательского университета "Высшая школа экономики"; Финансового университета при Правительстве Российской Федерации; Исследовательского центра частного права им. С.С. Алексеева при Президенте Российской Федерации. Не являются исполнителями Комплексного </w:t>
      </w:r>
      <w:r>
        <w:t>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</w:t>
      </w:r>
    </w:p>
    <w:p w14:paraId="75E86595" w14:textId="77777777" w:rsidR="00000000" w:rsidRDefault="00E6571E">
      <w:pPr>
        <w:pStyle w:val="ConsPlusNormal"/>
        <w:ind w:firstLine="540"/>
        <w:jc w:val="both"/>
      </w:pPr>
    </w:p>
    <w:p w14:paraId="6F8DF3CC" w14:textId="77777777" w:rsidR="00000000" w:rsidRDefault="00E6571E">
      <w:pPr>
        <w:pStyle w:val="ConsPlusNormal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культуры, спорта, образования, печати и массовых коммуникаций, молодежной и государственной национальной политики, с участием органов местного</w:t>
      </w:r>
      <w:r>
        <w:t xml:space="preserve"> самоуправления.</w:t>
      </w:r>
    </w:p>
    <w:p w14:paraId="33CEBDE4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1D579325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1.2. Для создания условий по привитию молодежи неприятия идеологии терроризма </w:t>
      </w:r>
      <w:r>
        <w:lastRenderedPageBreak/>
        <w:t>включать антитеррористическую тематику в общественно-политические, воспитательные, просветительские, культурные, досуговые и спортивные мероприят</w:t>
      </w:r>
      <w:r>
        <w:t>ия. К их проведению привлекать лидеров общественного мнения &lt;1&gt;,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 &lt;</w:t>
      </w:r>
      <w:r>
        <w:t>2&gt;, детских и молодежных движений (обществ, проектов) &lt;3&gt;.</w:t>
      </w:r>
    </w:p>
    <w:p w14:paraId="43B4B893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719B9D8" w14:textId="77777777" w:rsidR="00000000" w:rsidRDefault="00E6571E">
      <w:pPr>
        <w:pStyle w:val="ConsPlusNormal"/>
        <w:spacing w:before="240"/>
        <w:ind w:firstLine="540"/>
        <w:jc w:val="both"/>
      </w:pPr>
      <w:r>
        <w:t>&lt;1&gt; В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</w:t>
      </w:r>
      <w:r>
        <w:t>руя) содержание и смысл распространяемой ими информации о происходящих событиях.</w:t>
      </w:r>
    </w:p>
    <w:p w14:paraId="00FB502A" w14:textId="77777777" w:rsidR="00000000" w:rsidRDefault="00E6571E">
      <w:pPr>
        <w:pStyle w:val="ConsPlusNormal"/>
        <w:spacing w:before="240"/>
        <w:ind w:firstLine="540"/>
        <w:jc w:val="both"/>
      </w:pPr>
      <w:r>
        <w:t>&lt;2&gt; Автономная некоммерческая организация по развитию цифровых проектов в сфере общественных связей и коммуникаций "Диалог" ("Диалог Регионы"), Автономная некоммерческая орган</w:t>
      </w:r>
      <w:r>
        <w:t xml:space="preserve">изация "Институт развития интернета", Фонд-оператор президентских грантов по развитию гражданского общества, Автономная некоммерческая организация "Россия - страна возможностей", Автономная некоммерческая организация "Центр изучения и сетевого мониторинга </w:t>
      </w:r>
      <w:r>
        <w:t>молодежной среды" и др. В рамках грантовой поддержки субъектов Российской Федерации могут задействоваться возможности региональных социально ориентированных некоммерческих организаций.</w:t>
      </w:r>
    </w:p>
    <w:p w14:paraId="443F13AE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&lt;3&gt; Российское движение детей и молодежи "Движение первых", Российское </w:t>
      </w:r>
      <w:r>
        <w:t>общество "Знание", федеральный проект "Без срока давности" (Общероссийское общественное движение по увековечиванию памяти погибших при защите Отечества) и др.</w:t>
      </w:r>
    </w:p>
    <w:p w14:paraId="42E2CB6F" w14:textId="77777777" w:rsidR="00000000" w:rsidRDefault="00E6571E">
      <w:pPr>
        <w:pStyle w:val="ConsPlusNormal"/>
        <w:ind w:firstLine="540"/>
        <w:jc w:val="both"/>
      </w:pPr>
    </w:p>
    <w:p w14:paraId="11A342BC" w14:textId="77777777" w:rsidR="00000000" w:rsidRDefault="00E6571E">
      <w:pPr>
        <w:pStyle w:val="ConsPlusNormal"/>
        <w:ind w:firstLine="540"/>
        <w:jc w:val="both"/>
      </w:pPr>
      <w:r>
        <w:t>Исполнители: на федеральном уровне - федеральные органы исполнительной власти, имеющие в ведении</w:t>
      </w:r>
      <w:r>
        <w:t xml:space="preserve"> образовательные организации;</w:t>
      </w:r>
    </w:p>
    <w:p w14:paraId="3F43DEDE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</w:t>
      </w:r>
      <w:r>
        <w:t>й, с участием органов местного самоуправления.</w:t>
      </w:r>
    </w:p>
    <w:p w14:paraId="29C9C9CF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D4FD7E6" w14:textId="77777777" w:rsidR="00000000" w:rsidRDefault="00E6571E">
      <w:pPr>
        <w:pStyle w:val="ConsPlusNormal"/>
        <w:spacing w:before="240"/>
        <w:ind w:firstLine="540"/>
        <w:jc w:val="both"/>
      </w:pPr>
      <w:r>
        <w:t>1.3. Для формирования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</w:t>
      </w:r>
      <w:r>
        <w:t xml:space="preserve"> движений:</w:t>
      </w:r>
    </w:p>
    <w:p w14:paraId="3B1A7A42" w14:textId="77777777" w:rsidR="00000000" w:rsidRDefault="00E6571E">
      <w:pPr>
        <w:pStyle w:val="ConsPlusNormal"/>
        <w:spacing w:before="240"/>
        <w:ind w:firstLine="540"/>
        <w:jc w:val="both"/>
      </w:pPr>
      <w:r>
        <w:t>1.3.1. 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</w:t>
      </w:r>
      <w:r>
        <w:t>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</w:t>
      </w:r>
      <w:r>
        <w:t>ь потенциал кафедр (преподавателей дисциплин) юридического профиля.</w:t>
      </w:r>
    </w:p>
    <w:p w14:paraId="01D0F871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организации, с участием Росмолод</w:t>
      </w:r>
      <w:r>
        <w:t>ежи;</w:t>
      </w:r>
    </w:p>
    <w:p w14:paraId="48D7BEF2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</w:t>
      </w:r>
      <w:r>
        <w:t>тного самоуправления.</w:t>
      </w:r>
    </w:p>
    <w:p w14:paraId="17C53717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03DF2A6D" w14:textId="77777777" w:rsidR="00000000" w:rsidRDefault="00E6571E">
      <w:pPr>
        <w:pStyle w:val="ConsPlusNormal"/>
        <w:spacing w:before="240"/>
        <w:ind w:firstLine="540"/>
        <w:jc w:val="both"/>
      </w:pPr>
      <w:r>
        <w:t>1.3.2. В образовательной деятельности организовать актуализацию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</w:t>
      </w:r>
      <w:r>
        <w:t>ов лекций, фондов оценочных средств) в целях решения учебно-воспитательных задач по формированию стойкого неприятия идеологии терроризма.</w:t>
      </w:r>
    </w:p>
    <w:p w14:paraId="236B4C80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Минпросвещения России, Минобрнауки России, федеральные органы исполнительной влас</w:t>
      </w:r>
      <w:r>
        <w:t>ти, имеющие в ведении образовательные организации;</w:t>
      </w:r>
    </w:p>
    <w:p w14:paraId="6662871D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14:paraId="6CE661B6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5D3F7ED3" w14:textId="77777777" w:rsidR="00000000" w:rsidRDefault="00E6571E">
      <w:pPr>
        <w:pStyle w:val="ConsPlusNormal"/>
        <w:spacing w:before="240"/>
        <w:ind w:firstLine="540"/>
        <w:jc w:val="both"/>
      </w:pPr>
      <w:r>
        <w:t>1.3.3. В ходе всероссийских и региональных молодежных форумов (</w:t>
      </w:r>
      <w:r>
        <w:t>конференций) организовывать с привлечением лидеров общественного мнения, общественных деятелей, вернувшихся из зон боевых действий военных корреспондентов, сотрудников правоохранительных органов, военнослужащих &lt;1&gt; и добровольцев &lt;2&gt; проведение тематически</w:t>
      </w:r>
      <w:r>
        <w:t>х мероприятий, направленных на разъяснение молодым людям сущности террористической, украинской националистической и неонацистской идеологии. Расширять практику привлечения молодежи к социально полезной деятельности, позволяющей более эффективно прививать и</w:t>
      </w:r>
      <w:r>
        <w:t>м традиционные российские духовно-нравственные ценности.</w:t>
      </w:r>
    </w:p>
    <w:p w14:paraId="67F13A4B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C5640B0" w14:textId="77777777" w:rsidR="00000000" w:rsidRDefault="00E6571E">
      <w:pPr>
        <w:pStyle w:val="ConsPlusNormal"/>
        <w:spacing w:before="240"/>
        <w:ind w:firstLine="540"/>
        <w:jc w:val="both"/>
      </w:pPr>
      <w:r>
        <w:t>&lt;1&gt; По согласованию с МВД России, Минобороны России, Росгвардией и территориальными органами МВД России, Росгвардии, объединений (соединений, воинских частей), входящ</w:t>
      </w:r>
      <w:r>
        <w:t>их в состав военных округов.</w:t>
      </w:r>
    </w:p>
    <w:p w14:paraId="03FC79EE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&lt;2&gt; 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марта 2023 г. N 342.</w:t>
      </w:r>
    </w:p>
    <w:p w14:paraId="07DE58B6" w14:textId="77777777" w:rsidR="00000000" w:rsidRDefault="00E6571E">
      <w:pPr>
        <w:pStyle w:val="ConsPlusNormal"/>
        <w:ind w:firstLine="540"/>
        <w:jc w:val="both"/>
      </w:pPr>
    </w:p>
    <w:p w14:paraId="77FDE8E6" w14:textId="77777777" w:rsidR="00000000" w:rsidRDefault="00E6571E">
      <w:pPr>
        <w:pStyle w:val="ConsPlusNormal"/>
        <w:ind w:firstLine="540"/>
        <w:jc w:val="both"/>
      </w:pPr>
      <w:r>
        <w:t>Исполнители: на федеральном уровне - Росмолодежь;</w:t>
      </w:r>
    </w:p>
    <w:p w14:paraId="62DCB4E4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на региональном уровне - исполнительные органы субъектов Российской Федерации, </w:t>
      </w:r>
      <w:r>
        <w:lastRenderedPageBreak/>
        <w:t>осуществляющие полномочия в сфере молодежной политики.</w:t>
      </w:r>
    </w:p>
    <w:p w14:paraId="48147A0D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549B1BCA" w14:textId="77777777" w:rsidR="00000000" w:rsidRDefault="00E6571E">
      <w:pPr>
        <w:pStyle w:val="ConsPlusNormal"/>
        <w:spacing w:before="240"/>
        <w:ind w:firstLine="540"/>
        <w:jc w:val="both"/>
      </w:pPr>
      <w:r>
        <w:t>1.3.4. В рамках деятельности студенческих научных и творческих сообществ организовывать проведение исследо</w:t>
      </w:r>
      <w:r>
        <w:t>ваний и реализацию творческих (художественных, театральных, журналистских) проектов антитеррористического содержания. По результатам отбора лучших работ обеспечивать участие их авторов в межвузовских (по линии ведомства и (или) региональных) и всероссийски</w:t>
      </w:r>
      <w:r>
        <w:t>х конкурсах.</w:t>
      </w:r>
    </w:p>
    <w:p w14:paraId="5D85F0C5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Минобрнауки России во взаимодействии с Минкультуры России, Минпросвещения России, Минцифры России, федеральными органами исполнительной власти, имеющими в ведении образовательные организации, а также в части экспертного обеспечени</w:t>
      </w:r>
      <w:r>
        <w:t>я - с Росмолодежью и ФАДН России.</w:t>
      </w:r>
    </w:p>
    <w:p w14:paraId="76728DFB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23BDBCEA" w14:textId="77777777" w:rsidR="00000000" w:rsidRDefault="00E6571E">
      <w:pPr>
        <w:pStyle w:val="ConsPlusNormal"/>
        <w:spacing w:before="240"/>
        <w:ind w:firstLine="540"/>
        <w:jc w:val="both"/>
      </w:pPr>
      <w:r>
        <w:t>1.3.5. В ходе реализации полномочий в установленной сфере деятельности организовывать разработку и внедрение учебных, методических, информационно-разъяснительных и просветительских материалов для использова</w:t>
      </w:r>
      <w:r>
        <w:t>ния в образовательном процессе и воспитательной работе с обучающимися образовательных организаций, расположенных на территориях, ранее находившихся под контролем киевского режима.</w:t>
      </w:r>
    </w:p>
    <w:p w14:paraId="410511AF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Минпросвещения России &lt;1&gt;, Минобрнауки России, федеральные орга</w:t>
      </w:r>
      <w:r>
        <w:t>ны исполнительной власти, имеющие в ведении образовательные организации;</w:t>
      </w:r>
    </w:p>
    <w:p w14:paraId="7A8434A5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CE4A87C" w14:textId="77777777" w:rsidR="00000000" w:rsidRDefault="00E6571E">
      <w:pPr>
        <w:pStyle w:val="ConsPlusNormal"/>
        <w:spacing w:before="240"/>
        <w:ind w:firstLine="540"/>
        <w:jc w:val="both"/>
      </w:pPr>
      <w:r>
        <w:t>&lt;1&gt; Для обеспечения качества реализации данной меры Минпросвещения России целесообразно осуществлять работу в рамках межведомственной экспертно-консул</w:t>
      </w:r>
      <w:r>
        <w:t>ьтационной группы, сформированной из представителей заинтересованных федеральных органов исполнительной власти.</w:t>
      </w:r>
    </w:p>
    <w:p w14:paraId="2B207158" w14:textId="77777777" w:rsidR="00000000" w:rsidRDefault="00E6571E">
      <w:pPr>
        <w:pStyle w:val="ConsPlusNormal"/>
        <w:ind w:firstLine="540"/>
        <w:jc w:val="both"/>
      </w:pPr>
    </w:p>
    <w:p w14:paraId="16A8FDB6" w14:textId="77777777" w:rsidR="00000000" w:rsidRDefault="00E6571E">
      <w:pPr>
        <w:pStyle w:val="ConsPlusNormal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14:paraId="6C19E031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7BAB708" w14:textId="77777777" w:rsidR="00000000" w:rsidRDefault="00E6571E">
      <w:pPr>
        <w:pStyle w:val="ConsPlusNormal"/>
        <w:spacing w:before="240"/>
        <w:ind w:firstLine="540"/>
        <w:jc w:val="both"/>
      </w:pPr>
      <w:r>
        <w:t>1</w:t>
      </w:r>
      <w:r>
        <w:t>.4. В целях противодействия пропагандистскому воздействию на население, прежде всего молодежь новых субъектов Российской Федерации, обеспечить изучение библиотечных фондов на предмет выявления и изъятия изданий, содержащих информацию террористического, экс</w:t>
      </w:r>
      <w:r>
        <w:t>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</w:r>
    </w:p>
    <w:p w14:paraId="110C71DF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в части методического руководства в установленной сфере деяте</w:t>
      </w:r>
      <w:r>
        <w:t>льности: Минкультуры России во взаимодействии с МВД России, Минобрнауки России, Минпросвещения России, Рособрнадзором;</w:t>
      </w:r>
    </w:p>
    <w:p w14:paraId="257921D3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на региональном уровне - исполнительные органы субъектов Российской Федерации, осуществляющие полномочия в сферах культуры, образования и</w:t>
      </w:r>
      <w:r>
        <w:t xml:space="preserve"> государственной национальной политики, с участием органов местного самоуправления.</w:t>
      </w:r>
    </w:p>
    <w:p w14:paraId="33135CC4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08DA9F20" w14:textId="77777777" w:rsidR="00000000" w:rsidRDefault="00E6571E">
      <w:pPr>
        <w:pStyle w:val="ConsPlusNormal"/>
        <w:spacing w:before="240"/>
        <w:ind w:firstLine="540"/>
        <w:jc w:val="both"/>
      </w:pPr>
      <w:r>
        <w:t>1.5. Для устранения причин и условий, способствующих вовлечению населения в террористическую деятельность:</w:t>
      </w:r>
    </w:p>
    <w:p w14:paraId="461752E2" w14:textId="77777777" w:rsidR="00000000" w:rsidRDefault="00E6571E">
      <w:pPr>
        <w:pStyle w:val="ConsPlusNormal"/>
        <w:spacing w:before="240"/>
        <w:ind w:firstLine="540"/>
        <w:jc w:val="both"/>
      </w:pPr>
      <w:r>
        <w:t>1.5.1. Проводить работу по привлечению детей и мо</w:t>
      </w:r>
      <w:r>
        <w:t>лодежи к деятельности общественных организаций, волонтерских военно-патриотических молодежных и детских объединений, нацеленной на формирование антитеррористического мировоззрения, привитие традиционных российских духовно-нравственных ценностей, а также ор</w:t>
      </w:r>
      <w:r>
        <w:t>ганизовывать методическое сопровождение этой деятельности.</w:t>
      </w:r>
    </w:p>
    <w:p w14:paraId="07D39427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Росмолодежь во взаимодействии с МВД России, Минобороны России, Минпросвещения России, Росгвардией, в части экспертного обеспечения - с ФАДН России;</w:t>
      </w:r>
    </w:p>
    <w:p w14:paraId="5AE74CCC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</w:t>
      </w:r>
      <w:r>
        <w:t>ном уровне - исполнительные органы субъектов Российской Федерации, осуществляющие полномочия в сферах молодежной политики, культуры, образования, с участием территориальных органов МВД России, Росгвардии, объединений (соединений, воинских частей), входящих</w:t>
      </w:r>
      <w:r>
        <w:t xml:space="preserve"> в состав военных округов.</w:t>
      </w:r>
    </w:p>
    <w:p w14:paraId="767A0386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41E62E94" w14:textId="77777777" w:rsidR="00000000" w:rsidRDefault="00E6571E">
      <w:pPr>
        <w:pStyle w:val="ConsPlusNormal"/>
        <w:spacing w:before="240"/>
        <w:ind w:firstLine="540"/>
        <w:jc w:val="both"/>
      </w:pPr>
      <w:r>
        <w:t>1.5.2. Оказывать государственную поддержку социально-значимым, в том числе культурно-просветительским, гуманитарным, спортивным проектам, направленным на привитие населению неприятия идеологии насилия и негативных</w:t>
      </w:r>
      <w:r>
        <w:t xml:space="preserve"> социальных явлений.</w:t>
      </w:r>
    </w:p>
    <w:p w14:paraId="3695CA32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Росмолодежь во взаимодействии в части экспертного обеспечения с Минкультуры России, Минобрнауки России, Минпросвещения России, Минспортом России, ФАДН России;</w:t>
      </w:r>
    </w:p>
    <w:p w14:paraId="2B7A9F41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</w:t>
      </w:r>
      <w:r>
        <w:t xml:space="preserve"> органы субъектов Российской Федерации, осуществляющие полномочия в сферах культуры, образования и молодежной политики,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14:paraId="1A3C5835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1810A9B2" w14:textId="77777777" w:rsidR="00000000" w:rsidRDefault="00E6571E">
      <w:pPr>
        <w:pStyle w:val="ConsPlusNormal"/>
        <w:spacing w:before="240"/>
        <w:ind w:firstLine="540"/>
        <w:jc w:val="both"/>
      </w:pPr>
      <w:r>
        <w:t>1.5.3. 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</w:t>
      </w:r>
      <w:r>
        <w:t>диации) по разрешению конфликтных ситуаций.</w:t>
      </w:r>
    </w:p>
    <w:p w14:paraId="524ACD3B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</w:t>
      </w:r>
      <w:r>
        <w:lastRenderedPageBreak/>
        <w:t>культуры, спорта, печати и массовых коммуника</w:t>
      </w:r>
      <w:r>
        <w:t>ций, с участием органов местного самоуправления.</w:t>
      </w:r>
    </w:p>
    <w:p w14:paraId="1AB039C9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75A59654" w14:textId="77777777" w:rsidR="00000000" w:rsidRDefault="00E6571E">
      <w:pPr>
        <w:pStyle w:val="ConsPlusNormal"/>
        <w:spacing w:before="240"/>
        <w:ind w:firstLine="540"/>
        <w:jc w:val="both"/>
      </w:pPr>
      <w:r>
        <w:t>1.6. В целях своевременного устранения негативных факторов, способствующих распространению среди обучающихся идеологии насилия &lt;1&gt;, организовывать на регулярной основе проведение мониторингов (психологического климата в образовательных организациях &lt;2&gt;, ак</w:t>
      </w:r>
      <w:r>
        <w:t>тивности виртуальных деструктивных сообществ &lt;3&gt;, динамики насильственных проявлений среди несовершеннолетних), по результатам которых принимать меры, направленные на повышение качества организации и реализации воспитательных и профилактических мероприятий</w:t>
      </w:r>
      <w:r>
        <w:t xml:space="preserve"> в конкретной образовательной организации.</w:t>
      </w:r>
    </w:p>
    <w:p w14:paraId="6C850B33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70B98F1" w14:textId="77777777" w:rsidR="00000000" w:rsidRDefault="00E6571E">
      <w:pPr>
        <w:pStyle w:val="ConsPlusNormal"/>
        <w:spacing w:before="240"/>
        <w:ind w:firstLine="540"/>
        <w:jc w:val="both"/>
      </w:pPr>
      <w:r>
        <w:t>&lt;1&gt; К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</w:t>
      </w:r>
      <w:r>
        <w:t>ется органами управления образованием исходя из научных исследований и анализа причин и условий участия обучающихся в террористической деятельности.</w:t>
      </w:r>
    </w:p>
    <w:p w14:paraId="22F7214E" w14:textId="77777777" w:rsidR="00000000" w:rsidRDefault="00E6571E">
      <w:pPr>
        <w:pStyle w:val="ConsPlusNormal"/>
        <w:spacing w:before="240"/>
        <w:ind w:firstLine="540"/>
        <w:jc w:val="both"/>
      </w:pPr>
      <w:r>
        <w:t>&lt;2&gt; Организуется и проводится в рамках рекомендаций Рособрнадзора по совершенствованию реализации в образов</w:t>
      </w:r>
      <w:r>
        <w:t>ательных организациях программ воспитания.</w:t>
      </w:r>
    </w:p>
    <w:p w14:paraId="7DC5794F" w14:textId="77777777" w:rsidR="00000000" w:rsidRDefault="00E6571E">
      <w:pPr>
        <w:pStyle w:val="ConsPlusNormal"/>
        <w:spacing w:before="240"/>
        <w:ind w:firstLine="540"/>
        <w:jc w:val="both"/>
      </w:pPr>
      <w:r>
        <w:t>&lt;3&gt; Осуществляется автономной некоммерческой организацией "Центр изучения и сетевого мониторинга молодежной среды" и региональными центрами информационной безопасности (создаются по решению антитеррористических ко</w:t>
      </w:r>
      <w:r>
        <w:t>миссий в субъектах Российской Федерации либо высших должностных лиц субъектов Российской Федерации).</w:t>
      </w:r>
    </w:p>
    <w:p w14:paraId="1BCBD2F3" w14:textId="77777777" w:rsidR="00000000" w:rsidRDefault="00E6571E">
      <w:pPr>
        <w:pStyle w:val="ConsPlusNormal"/>
        <w:ind w:firstLine="540"/>
        <w:jc w:val="both"/>
      </w:pPr>
    </w:p>
    <w:p w14:paraId="75686281" w14:textId="77777777" w:rsidR="00000000" w:rsidRDefault="00E6571E">
      <w:pPr>
        <w:pStyle w:val="ConsPlusNormal"/>
        <w:ind w:firstLine="540"/>
        <w:jc w:val="both"/>
      </w:pPr>
      <w:r>
        <w:t>Исполнители: на федеральном уровне - Рособрнадзор во взаимодействии с Минпросвещения России, Минобрнауки России, федеральными органами исполнительной влас</w:t>
      </w:r>
      <w:r>
        <w:t>ти, имеющими в ведении образовательные организации;</w:t>
      </w:r>
    </w:p>
    <w:p w14:paraId="4097F1D7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14:paraId="20258C11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5B7B1C2D" w14:textId="77777777" w:rsidR="00000000" w:rsidRDefault="00E6571E">
      <w:pPr>
        <w:pStyle w:val="ConsPlusNormal"/>
        <w:ind w:firstLine="540"/>
        <w:jc w:val="both"/>
      </w:pPr>
    </w:p>
    <w:p w14:paraId="1CF4C670" w14:textId="77777777" w:rsidR="00000000" w:rsidRDefault="00E6571E">
      <w:pPr>
        <w:pStyle w:val="ConsPlusTitle"/>
        <w:jc w:val="center"/>
        <w:outlineLvl w:val="0"/>
      </w:pPr>
      <w:r>
        <w:t>2. Меры адресной профилактики</w:t>
      </w:r>
    </w:p>
    <w:p w14:paraId="756D733A" w14:textId="77777777" w:rsidR="00000000" w:rsidRDefault="00E6571E">
      <w:pPr>
        <w:pStyle w:val="ConsPlusNormal"/>
        <w:jc w:val="center"/>
      </w:pPr>
    </w:p>
    <w:p w14:paraId="02EA6F49" w14:textId="77777777" w:rsidR="00000000" w:rsidRDefault="00E6571E">
      <w:pPr>
        <w:pStyle w:val="ConsPlusNormal"/>
        <w:ind w:firstLine="540"/>
        <w:jc w:val="both"/>
      </w:pPr>
      <w:r>
        <w:t>2.1. В рамках оказания профила</w:t>
      </w:r>
      <w:r>
        <w:t xml:space="preserve">ктического воздействия на лиц, отбывающих наказание в учреждениях уголовно-исполнительной системы, обеспечивать их ознакомление со средствами наглядной агитации, печатными и аудиовизуальными материалами антитеррористического содержания, а также проведение </w:t>
      </w:r>
      <w:r>
        <w:t>с привлечением представителей социально ориентированных некоммерческих и религиозных организаций информационно-просветительских мероприятий для:</w:t>
      </w:r>
    </w:p>
    <w:p w14:paraId="76BBF6B1" w14:textId="77777777" w:rsidR="00000000" w:rsidRDefault="00E6571E">
      <w:pPr>
        <w:pStyle w:val="ConsPlusNormal"/>
        <w:spacing w:before="240"/>
        <w:ind w:firstLine="540"/>
        <w:jc w:val="both"/>
      </w:pPr>
      <w:r>
        <w:t>- доведения информации об ответственности за совершение преступлений террористической направленности;</w:t>
      </w:r>
    </w:p>
    <w:p w14:paraId="23F3E6D5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- продвиж</w:t>
      </w:r>
      <w:r>
        <w:t>ения тезиса о бесперспективности совершения террористических актов, к которым подстрекают международные террористические и радикальные организации, украинские спецслужбы, националистические и неонацистские структуры;</w:t>
      </w:r>
    </w:p>
    <w:p w14:paraId="5EEB2D9A" w14:textId="77777777" w:rsidR="00000000" w:rsidRDefault="00E6571E">
      <w:pPr>
        <w:pStyle w:val="ConsPlusNormal"/>
        <w:spacing w:before="240"/>
        <w:ind w:firstLine="540"/>
        <w:jc w:val="both"/>
      </w:pPr>
      <w:r>
        <w:t>- дискредитации с точки зрения общеприн</w:t>
      </w:r>
      <w:r>
        <w:t>ятых норм религии, морали, истории и законов логики террористической идеологии, типичного социального образа террориста, а также террористической деятельности лидеров и участников (сторонников) международных террористических и украинских радикальных органи</w:t>
      </w:r>
      <w:r>
        <w:t>заций.</w:t>
      </w:r>
    </w:p>
    <w:p w14:paraId="7F415DEF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ФСИН России;</w:t>
      </w:r>
    </w:p>
    <w:p w14:paraId="09BD96BC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сфере государственной национально</w:t>
      </w:r>
      <w:r>
        <w:t>й политики.</w:t>
      </w:r>
    </w:p>
    <w:p w14:paraId="494C55FB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108B540E" w14:textId="77777777" w:rsidR="00000000" w:rsidRDefault="00E6571E">
      <w:pPr>
        <w:pStyle w:val="ConsPlusNormal"/>
        <w:spacing w:before="240"/>
        <w:ind w:firstLine="540"/>
        <w:jc w:val="both"/>
      </w:pPr>
      <w:r>
        <w:t>2.2. В целях недопущения радикализации иностранных граждан, прибывших в Российскую Федерацию для осуществления трудовой деятельности, проводить с привлечением работодателей, лидеров национальных диаспор (землячеств), представите</w:t>
      </w:r>
      <w:r>
        <w:t>лей общественных и религиозных организаций разъяснительную работу, включающую:</w:t>
      </w:r>
    </w:p>
    <w:p w14:paraId="4C2456B5" w14:textId="77777777" w:rsidR="00000000" w:rsidRDefault="00E6571E">
      <w:pPr>
        <w:pStyle w:val="ConsPlusNormal"/>
        <w:spacing w:before="240"/>
        <w:ind w:firstLine="540"/>
        <w:jc w:val="both"/>
      </w:pPr>
      <w:r>
        <w:t>- информирование об ответственности за участие и содействие террористической деятельности, разжигание социальной, расовой, национальной и религиозной розни, создание общественны</w:t>
      </w:r>
      <w:r>
        <w:t>х объединений, цели или действия которых направлены на насильственное изменение основ конституционного строя Российской Федерации, и участие в их деятельности;</w:t>
      </w:r>
    </w:p>
    <w:p w14:paraId="291F2B62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- ознакомление с традиционными российскими духовно-нравственными ценностями и нормами поведения </w:t>
      </w:r>
      <w:r>
        <w:t>в обществе, в том числе в регионах, в которых коренное население не исповедует ислам;</w:t>
      </w:r>
    </w:p>
    <w:p w14:paraId="2BD008F9" w14:textId="77777777" w:rsidR="00000000" w:rsidRDefault="00E6571E">
      <w:pPr>
        <w:pStyle w:val="ConsPlusNormal"/>
        <w:spacing w:before="240"/>
        <w:ind w:firstLine="540"/>
        <w:jc w:val="both"/>
      </w:pPr>
      <w:r>
        <w:t>- доведение информации о способах сообщения органам власти, уполномоченным рассматривать сообщения о преступлениях, сведений об известных фактах подготовки либо совершени</w:t>
      </w:r>
      <w:r>
        <w:t>я преступлений террористической направленности и лицах, к ним причастных.</w:t>
      </w:r>
    </w:p>
    <w:p w14:paraId="66F4FF0A" w14:textId="77777777" w:rsidR="00000000" w:rsidRDefault="00E6571E">
      <w:pPr>
        <w:pStyle w:val="ConsPlusNormal"/>
        <w:spacing w:before="240"/>
        <w:ind w:firstLine="540"/>
        <w:jc w:val="both"/>
      </w:pPr>
      <w:r>
        <w:t>Задействовать площадки российских загранучреждений для проведения профилактических мероприятий с иностранными гражданами на этапе оформления документов на право въезда в Российскую Ф</w:t>
      </w:r>
      <w:r>
        <w:t>едерацию.</w:t>
      </w:r>
    </w:p>
    <w:p w14:paraId="5FE90084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ФАДН России, а в части задействования площадок загранучреждений - Россотрудничество, во взаимодействии в части экспертного обеспечения с МВД России и МИДом России;</w:t>
      </w:r>
    </w:p>
    <w:p w14:paraId="08C5B8A6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государственной национальной политики, с участием территориальных органов МВД России.</w:t>
      </w:r>
    </w:p>
    <w:p w14:paraId="244972FA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0CC9CEA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2.3. Для предупреждения вовлечения в терр</w:t>
      </w:r>
      <w:r>
        <w:t>ористическую деятельность иностранных граждан, прибывших в Российскую Федерацию для обучения, организовывать с участием представителей общественных и религиозных организаций, психологов, студенческих структур самоуправления проведение на базе образовательн</w:t>
      </w:r>
      <w:r>
        <w:t>ых организаций высшего образования и профессиональных образовательных организаций мероприятий по разъяснению традиционных российских духовно-нравственных ценностей. В ходе их проведения информировать об ответственности за участие и содействие террористичес</w:t>
      </w:r>
      <w:r>
        <w:t>ким организациям, разжигание социальной, национальной и религиозной розни, а также о правилах поведения в российском обществе.</w:t>
      </w:r>
    </w:p>
    <w:p w14:paraId="34AC8A69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федеральные органы исполнительной власти, имеющие в ведении образовательные организации проф</w:t>
      </w:r>
      <w:r>
        <w:t>ессионального образования;</w:t>
      </w:r>
    </w:p>
    <w:p w14:paraId="5A46A9F8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органов местного само</w:t>
      </w:r>
      <w:r>
        <w:t>управления.</w:t>
      </w:r>
    </w:p>
    <w:p w14:paraId="63F38867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10C4B42F" w14:textId="77777777" w:rsidR="00000000" w:rsidRDefault="00E6571E">
      <w:pPr>
        <w:pStyle w:val="ConsPlusNormal"/>
        <w:spacing w:before="240"/>
        <w:ind w:firstLine="540"/>
        <w:jc w:val="both"/>
      </w:pPr>
      <w:r>
        <w:t>2.4. 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</w:t>
      </w:r>
      <w:r>
        <w:t>й охват во внеурочное время для привития традиционных российских духовно-нравственных ценностей.</w:t>
      </w:r>
    </w:p>
    <w:p w14:paraId="65411D9A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</w:t>
      </w:r>
      <w:r>
        <w:t>литики, культуры, спорта, с участием органов местного самоуправления.</w:t>
      </w:r>
    </w:p>
    <w:p w14:paraId="0E19956F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068679CD" w14:textId="77777777" w:rsidR="00000000" w:rsidRDefault="00E6571E">
      <w:pPr>
        <w:pStyle w:val="ConsPlusNormal"/>
        <w:spacing w:before="240"/>
        <w:ind w:firstLine="540"/>
        <w:jc w:val="both"/>
      </w:pPr>
      <w:r>
        <w:t>2.5. В целях минимизации негативного влияния западных и украинских пропагандистских центров на обучающихся, прибывающих из новых регионов Российской Федерации, в ходе вос</w:t>
      </w:r>
      <w:r>
        <w:t>питательной и просветительской работы в общеобразовательных организациях, профессиональных образовательных организациях и образовательных организациях высшего образования реализовывать мероприятия по интеграции лиц указанной категории в учебные коллективы,</w:t>
      </w:r>
      <w:r>
        <w:t xml:space="preserve"> привлечению их к деятельности волонтерских движений, студенческих структур, в том числе культурно-досуговой направленности.</w:t>
      </w:r>
    </w:p>
    <w:p w14:paraId="6FFB62F8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Минобрнауки России, Минпросвещения России, федеральные органы исполнительной власти, имеющие в</w:t>
      </w:r>
      <w:r>
        <w:t xml:space="preserve"> ведении образовательные организации;</w:t>
      </w:r>
    </w:p>
    <w:p w14:paraId="1A10B876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 и молодежной политики.</w:t>
      </w:r>
    </w:p>
    <w:p w14:paraId="0E813DCB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0F2C4DB2" w14:textId="77777777" w:rsidR="00000000" w:rsidRDefault="00E6571E">
      <w:pPr>
        <w:pStyle w:val="ConsPlusNormal"/>
        <w:spacing w:before="240"/>
        <w:ind w:firstLine="540"/>
        <w:jc w:val="both"/>
      </w:pPr>
      <w:r>
        <w:t>2.6. В рамках социализации и интеграции в российское о</w:t>
      </w:r>
      <w:r>
        <w:t xml:space="preserve">бщество жителей новых субъектов Российской Федерации обеспечивать на регулярной основе привлечение их к волонтерской и иной </w:t>
      </w:r>
      <w:r>
        <w:lastRenderedPageBreak/>
        <w:t>социально полезной деятельности, способствующей привитию им традиционных российских духовно-нравственных ценностей.</w:t>
      </w:r>
    </w:p>
    <w:p w14:paraId="31AD5AF0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Исполнители: на </w:t>
      </w:r>
      <w:r>
        <w:t>федеральном уровне - в части методического руководства: Минкультуры России, Минобрнауки России, Минпросвещения России, с участием в части экспертного обеспечения Росмолодежи;</w:t>
      </w:r>
    </w:p>
    <w:p w14:paraId="628688A5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</w:t>
      </w:r>
      <w:r>
        <w:t>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МВД России, органов местного самоуправления.</w:t>
      </w:r>
    </w:p>
    <w:p w14:paraId="5E350B84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4079E2C" w14:textId="77777777" w:rsidR="00000000" w:rsidRDefault="00E6571E">
      <w:pPr>
        <w:pStyle w:val="ConsPlusNormal"/>
        <w:spacing w:before="240"/>
        <w:ind w:firstLine="540"/>
        <w:jc w:val="both"/>
      </w:pPr>
      <w:r>
        <w:t>2.7. Для формирования устойчивости к пропага</w:t>
      </w:r>
      <w:r>
        <w:t>нде терроризма у членов семей &lt;1&gt;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</w:t>
      </w:r>
      <w:r>
        <w:t>авовую помощь. Осуществлять интеграцию 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</w:t>
      </w:r>
      <w:r>
        <w:t>рской, военно-патриотической и иной социально полезной работе, способствующей привитию традиционных российских духовно-нравственных ценностей, а также общественно-политическим, воспитательным, просветительским, культурным, досуговым и спортивным мероприяти</w:t>
      </w:r>
      <w:r>
        <w:t>ям, в ходе которых разъяснять преступную сущность террористических и иных радикальных организаций и ответственность за участие в их деятельности.</w:t>
      </w:r>
    </w:p>
    <w:p w14:paraId="234BC1F2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C5C3117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&lt;1&gt; В настоящем документе под членами семей понимаются разделяющие идеологию </w:t>
      </w:r>
      <w:r>
        <w:t>терроризма супруг, супруга (в т.ч. вдовец, вдова), родители, дети, усыновители, усыновленные, братья и сестры.</w:t>
      </w:r>
    </w:p>
    <w:p w14:paraId="67D40077" w14:textId="77777777" w:rsidR="00000000" w:rsidRDefault="00E6571E">
      <w:pPr>
        <w:pStyle w:val="ConsPlusNormal"/>
        <w:ind w:firstLine="540"/>
        <w:jc w:val="both"/>
      </w:pPr>
    </w:p>
    <w:p w14:paraId="4B22CF83" w14:textId="77777777" w:rsidR="00000000" w:rsidRDefault="00E6571E">
      <w:pPr>
        <w:pStyle w:val="ConsPlusNormal"/>
        <w:ind w:firstLine="540"/>
        <w:jc w:val="both"/>
      </w:pPr>
      <w:r>
        <w:t>Исполнители: на федеральном уровне - в части методического руководства: Минтруд России, с участием Минкультуры России, Минпросвещения России, Ми</w:t>
      </w:r>
      <w:r>
        <w:t>нспорта России и Росмолодежи;</w:t>
      </w:r>
    </w:p>
    <w:p w14:paraId="117FBF37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труда и социальной защиты, образования и молодежной политики, во взаимодействии с территориальными органами МВД Р</w:t>
      </w:r>
      <w:r>
        <w:t>оссии, с участием органов местного самоуправления.</w:t>
      </w:r>
    </w:p>
    <w:p w14:paraId="6CD766A9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1E8A5EC0" w14:textId="77777777" w:rsidR="00000000" w:rsidRDefault="00E6571E">
      <w:pPr>
        <w:pStyle w:val="ConsPlusNormal"/>
        <w:spacing w:before="240"/>
        <w:ind w:firstLine="540"/>
        <w:jc w:val="both"/>
      </w:pPr>
      <w:r>
        <w:t>2.8. В целях формирования антитеррористического мировоззрения у молодежи, состоящей на различных формах учета, на регулярной основе в рамках проводимой с ними профилактической работы с заде</w:t>
      </w:r>
      <w:r>
        <w:t>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</w:t>
      </w:r>
    </w:p>
    <w:p w14:paraId="3D61C13E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Организовывать привлечение лиц данной категории к волонте</w:t>
      </w:r>
      <w:r>
        <w:t>рской, военно-патриотической и иной социально полезной активности, способствующей привитию традиционных российских духовно-нравственных ценностей, а также обеспечивать охват общественно-политическими, воспитательными, просветительскими, культурными, досуго</w:t>
      </w:r>
      <w:r>
        <w:t>выми и спортивными мероприятиями.</w:t>
      </w:r>
    </w:p>
    <w:p w14:paraId="6A3F4B07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</w:t>
      </w:r>
      <w:r>
        <w:t>Д России, органов местного самоуправления.</w:t>
      </w:r>
    </w:p>
    <w:p w14:paraId="192E2DC7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1B9EE3CB" w14:textId="77777777" w:rsidR="00000000" w:rsidRDefault="00E6571E">
      <w:pPr>
        <w:pStyle w:val="ConsPlusNormal"/>
        <w:ind w:firstLine="540"/>
        <w:jc w:val="both"/>
      </w:pPr>
    </w:p>
    <w:p w14:paraId="39959493" w14:textId="77777777" w:rsidR="00000000" w:rsidRDefault="00E6571E">
      <w:pPr>
        <w:pStyle w:val="ConsPlusTitle"/>
        <w:jc w:val="center"/>
        <w:outlineLvl w:val="0"/>
      </w:pPr>
      <w:r>
        <w:t>3. Меры индивидуальной профилактики</w:t>
      </w:r>
    </w:p>
    <w:p w14:paraId="3A719D3A" w14:textId="77777777" w:rsidR="00000000" w:rsidRDefault="00E6571E">
      <w:pPr>
        <w:pStyle w:val="ConsPlusNormal"/>
        <w:jc w:val="center"/>
      </w:pPr>
    </w:p>
    <w:p w14:paraId="33A97B09" w14:textId="77777777" w:rsidR="00000000" w:rsidRDefault="00E6571E">
      <w:pPr>
        <w:pStyle w:val="ConsPlusNormal"/>
        <w:ind w:firstLine="540"/>
        <w:jc w:val="both"/>
      </w:pPr>
      <w:r>
        <w:t>3.1. В целях создания условий для осознанного (деятельного) отказа от участия в террористической деятельности лиц, осужденных за совершение преступлений террористической направленности, обеспечивать привлечение психологов, членов семей, представителей обще</w:t>
      </w:r>
      <w:r>
        <w:t>ственных и религиозных организаций к проведению с ними информационно-просветительских и воспитательных мероприятий по разъяснению традиционных российских духовно-нравственных ценностей, общественной опасности терроризма, бесперспективности террористических</w:t>
      </w:r>
      <w:r>
        <w:t xml:space="preserve"> методов борьбы, правовой и моральной ответственности за участие в деятельности террористических организаций. Обеспечивать включение мероприятий по формированию антитеррористического мировоззрения в воспитательную работу в рамках пенитенциарной пробации.</w:t>
      </w:r>
    </w:p>
    <w:p w14:paraId="07E1CE42" w14:textId="77777777" w:rsidR="00000000" w:rsidRDefault="00E6571E">
      <w:pPr>
        <w:pStyle w:val="ConsPlusNormal"/>
        <w:spacing w:before="240"/>
        <w:ind w:firstLine="540"/>
        <w:jc w:val="both"/>
      </w:pPr>
      <w:r>
        <w:t>И</w:t>
      </w:r>
      <w:r>
        <w:t>сполнители: на федеральном уровне - ФСИН России;</w:t>
      </w:r>
    </w:p>
    <w:p w14:paraId="7CB2601D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сфере государственной национальной полити</w:t>
      </w:r>
      <w:r>
        <w:t>ки.</w:t>
      </w:r>
    </w:p>
    <w:p w14:paraId="621E23D5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951806A" w14:textId="77777777" w:rsidR="00000000" w:rsidRDefault="00E6571E">
      <w:pPr>
        <w:pStyle w:val="ConsPlusNormal"/>
        <w:spacing w:before="240"/>
        <w:ind w:firstLine="540"/>
        <w:jc w:val="both"/>
      </w:pPr>
      <w:r>
        <w:t>3.2. Для недопущения повторного совершения преступлений террористической 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</w:t>
      </w:r>
      <w:r>
        <w:t>актера, а также обеспечивать их ресоциализацию и реинтеграцию в общество на основе привлечения к профессиональной, общественной, волонтерской и иной социально полезной деятельности.</w:t>
      </w:r>
    </w:p>
    <w:p w14:paraId="06B83AC7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территориальные органы ФСИН России во взаимодействии с исполн</w:t>
      </w:r>
      <w:r>
        <w:t>ительными органами субъектов Российской Федерации, осуществляющими полномочия в сфере труда и социальной защиты, образования, культуры, молодежной и национальной политики, с участием органов местного самоуправления.</w:t>
      </w:r>
    </w:p>
    <w:p w14:paraId="64B396B8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58A9F40C" w14:textId="77777777" w:rsidR="00000000" w:rsidRDefault="00E6571E">
      <w:pPr>
        <w:pStyle w:val="ConsPlusNormal"/>
        <w:spacing w:before="240"/>
        <w:ind w:firstLine="540"/>
        <w:jc w:val="both"/>
      </w:pPr>
      <w:r>
        <w:t>3.3. В рамках решения за</w:t>
      </w:r>
      <w:r>
        <w:t xml:space="preserve">дачи по дерадикализации лиц, отбывающих наказание за совершение преступлений террористической направленности, в том числе не связанное с </w:t>
      </w:r>
      <w:r>
        <w:lastRenderedPageBreak/>
        <w:t>лишением свободы, реализовывать с привлечением психологов, представителей религиозных и общественных организаций индиви</w:t>
      </w:r>
      <w:r>
        <w:t>дуальные профилактические мероприятия, нацеленные на разъяснение им преступной и античеловеческой сущности терроризма. Привлекать деятельно раскаявшихся и отказавшихся от участия в террористической деятельности лиц к проведению профилактической работы, вкл</w:t>
      </w:r>
      <w:r>
        <w:t>ючая создание антитеррористического контента.</w:t>
      </w:r>
    </w:p>
    <w:p w14:paraId="0B045D15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ФСИН России во взаимодействии с МВД России и Минтрудом России;</w:t>
      </w:r>
    </w:p>
    <w:p w14:paraId="4173B79C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на региональном уровне - территориальные органы ФСИН России во взаимодействии с территориальными органами МВД </w:t>
      </w:r>
      <w:r>
        <w:t>России и исполнительными органами субъектов Российской Федерации.</w:t>
      </w:r>
    </w:p>
    <w:p w14:paraId="0F57B25E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26279B2" w14:textId="77777777" w:rsidR="00000000" w:rsidRDefault="00E6571E">
      <w:pPr>
        <w:pStyle w:val="ConsPlusNormal"/>
        <w:spacing w:before="240"/>
        <w:ind w:firstLine="540"/>
        <w:jc w:val="both"/>
      </w:pPr>
      <w:r>
        <w:t>3.4. В целях своевременного определения лиц, требующих профилактического внимания (прежде всего подверженных субкультурам массовых убийств &lt;1&gt;), и организации заблаговременно</w:t>
      </w:r>
      <w:r>
        <w:t>й работы по устранению предпосылок к радикализации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</w:t>
      </w:r>
      <w:r>
        <w:t>ти к насильственному (агрессивному) и суицидальному поведению.</w:t>
      </w:r>
    </w:p>
    <w:p w14:paraId="06E36853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D25F6A4" w14:textId="77777777" w:rsidR="00000000" w:rsidRDefault="00E6571E">
      <w:pPr>
        <w:pStyle w:val="ConsPlusNormal"/>
        <w:spacing w:before="240"/>
        <w:ind w:firstLine="540"/>
        <w:jc w:val="both"/>
      </w:pPr>
      <w:r>
        <w:t>&lt;1&gt; 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</w:t>
      </w:r>
      <w:r>
        <w:t>ельных организациях, на объектах торговли и транспортной инфраструктуры, в частности, "Колумбайн" и "Маньяки Культ Убийц" (включены в Единый федеральный список организаций, в том числе иностранных и международных, признанных в соответствии с законодательст</w:t>
      </w:r>
      <w:r>
        <w:t>вом Российской Федерации террористическими (доступ с сайта ФСБ России).</w:t>
      </w:r>
    </w:p>
    <w:p w14:paraId="1473DE27" w14:textId="77777777" w:rsidR="00000000" w:rsidRDefault="00E6571E">
      <w:pPr>
        <w:pStyle w:val="ConsPlusNormal"/>
        <w:ind w:firstLine="540"/>
        <w:jc w:val="both"/>
      </w:pPr>
    </w:p>
    <w:p w14:paraId="3C1E3936" w14:textId="77777777" w:rsidR="00000000" w:rsidRDefault="00E6571E">
      <w:pPr>
        <w:pStyle w:val="ConsPlusNormal"/>
        <w:ind w:firstLine="540"/>
        <w:jc w:val="both"/>
      </w:pPr>
      <w:r>
        <w:t xml:space="preserve"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</w:t>
      </w:r>
      <w:r>
        <w:t>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</w:t>
      </w:r>
      <w:r>
        <w:t>я с их страницами в социальных сетях и мессенджерах.</w:t>
      </w:r>
    </w:p>
    <w:p w14:paraId="6E85AB8C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федеральные органы исполнительной власти, имеющие в ведении образовательные организации;</w:t>
      </w:r>
    </w:p>
    <w:p w14:paraId="19131F62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</w:t>
      </w:r>
      <w:r>
        <w:t>, осуществляющие полномочия в сферах образования, молодежной и государственной национальной политики, с участием органов местного самоуправления.</w:t>
      </w:r>
    </w:p>
    <w:p w14:paraId="0DA7C075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778EF169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3.5. В рамках профилактики правонарушений среди несовершеннолетних обеспечивать </w:t>
      </w:r>
      <w:r>
        <w:lastRenderedPageBreak/>
        <w:t>реализацию инд</w:t>
      </w:r>
      <w:r>
        <w:t>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</w:t>
      </w:r>
      <w:r>
        <w:t>ивному контенту радикальной, насильственной и суицидальной направленности.</w:t>
      </w:r>
    </w:p>
    <w:p w14:paraId="41D05017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Минздрав России, Минобрнауки России, Минпросвещения России, федеральные органы исполнительной власти, имеющие в ведении образовательные организа</w:t>
      </w:r>
      <w:r>
        <w:t>ции;</w:t>
      </w:r>
    </w:p>
    <w:p w14:paraId="6F9D6170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здравоохранения, образования, во взаимодействии с исполнительными органами субъектов Российской Федерации, осуществляющими полномочия в сф</w:t>
      </w:r>
      <w:r>
        <w:t>ере здравоохранения и территориальными органами МВД России, с участием органов местного самоуправления и религиозных организаций.</w:t>
      </w:r>
    </w:p>
    <w:p w14:paraId="03AFF2C9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1001CE7B" w14:textId="77777777" w:rsidR="00000000" w:rsidRDefault="00E6571E">
      <w:pPr>
        <w:pStyle w:val="ConsPlusNormal"/>
        <w:spacing w:before="240"/>
        <w:ind w:firstLine="540"/>
        <w:jc w:val="both"/>
      </w:pPr>
      <w:r>
        <w:t>3.6. В целях п</w:t>
      </w:r>
      <w:r>
        <w:t>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</w:t>
      </w:r>
      <w:r>
        <w:t>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</w:p>
    <w:p w14:paraId="305B06C6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исполнительны</w:t>
      </w:r>
      <w:r>
        <w:t>е органы субъектов Российской Федерации, осуществляющие полномочия в сферах государственной национальной политики во взаимодействии с территориальными органами МВД России и Росфинмониторинга, с участием органов местного самоуправления и религиозных организ</w:t>
      </w:r>
      <w:r>
        <w:t>аций.</w:t>
      </w:r>
    </w:p>
    <w:p w14:paraId="2F1F9559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69B152BE" w14:textId="77777777" w:rsidR="00000000" w:rsidRDefault="00E6571E">
      <w:pPr>
        <w:pStyle w:val="ConsPlusNormal"/>
        <w:ind w:firstLine="540"/>
        <w:jc w:val="both"/>
      </w:pPr>
    </w:p>
    <w:p w14:paraId="52C033F1" w14:textId="77777777" w:rsidR="00000000" w:rsidRDefault="00E6571E">
      <w:pPr>
        <w:pStyle w:val="ConsPlusTitle"/>
        <w:jc w:val="center"/>
        <w:outlineLvl w:val="0"/>
      </w:pPr>
      <w:r>
        <w:t>4. Меры информационно-пропагандистского</w:t>
      </w:r>
    </w:p>
    <w:p w14:paraId="32957420" w14:textId="77777777" w:rsidR="00000000" w:rsidRDefault="00E6571E">
      <w:pPr>
        <w:pStyle w:val="ConsPlusTitle"/>
        <w:jc w:val="center"/>
      </w:pPr>
      <w:r>
        <w:t>(разъяснительного) характера и защиты информационного</w:t>
      </w:r>
    </w:p>
    <w:p w14:paraId="2A94C5B8" w14:textId="77777777" w:rsidR="00000000" w:rsidRDefault="00E6571E">
      <w:pPr>
        <w:pStyle w:val="ConsPlusTitle"/>
        <w:jc w:val="center"/>
      </w:pPr>
      <w:r>
        <w:t>пространства Российской Федерации от идеологии терроризма</w:t>
      </w:r>
    </w:p>
    <w:p w14:paraId="2871F25F" w14:textId="77777777" w:rsidR="00000000" w:rsidRDefault="00E6571E">
      <w:pPr>
        <w:pStyle w:val="ConsPlusNormal"/>
        <w:jc w:val="center"/>
      </w:pPr>
    </w:p>
    <w:p w14:paraId="366BE7C6" w14:textId="77777777" w:rsidR="00000000" w:rsidRDefault="00E6571E">
      <w:pPr>
        <w:pStyle w:val="ConsPlusNormal"/>
        <w:ind w:firstLine="540"/>
        <w:jc w:val="both"/>
      </w:pPr>
      <w:r>
        <w:t>4.1. Для повышения эффективности информационно-пропагандистской деятельности в ч</w:t>
      </w:r>
      <w:r>
        <w:t>асти привития населению стойкого неприятия идеологии терроризма:</w:t>
      </w:r>
    </w:p>
    <w:p w14:paraId="64A778C9" w14:textId="77777777" w:rsidR="00000000" w:rsidRDefault="00E6571E">
      <w:pPr>
        <w:pStyle w:val="ConsPlusNormal"/>
        <w:spacing w:before="240"/>
        <w:ind w:firstLine="540"/>
        <w:jc w:val="both"/>
      </w:pPr>
      <w:r>
        <w:t>4.1.1. Организовывать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</w:t>
      </w:r>
      <w:r>
        <w:t>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 При организации данной работы учитывать и</w:t>
      </w:r>
      <w:r>
        <w:t>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 информационно-телекоммуникацио</w:t>
      </w:r>
      <w:r>
        <w:t>нной сети "Интернет", прежде всего в социальных сетях и мессенджерах.</w:t>
      </w:r>
    </w:p>
    <w:p w14:paraId="07D19967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Исполнители: на федеральном уровне - Минкультуры России, Минобрнауки России, Минпросвещения России, Минцифры России, Росмолодежь;</w:t>
      </w:r>
    </w:p>
    <w:p w14:paraId="0EF6CADB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</w:t>
      </w:r>
      <w:r>
        <w:t xml:space="preserve">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органов местного самоуправления.</w:t>
      </w:r>
    </w:p>
    <w:p w14:paraId="2CD0DD25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63C0A703" w14:textId="77777777" w:rsidR="00000000" w:rsidRDefault="00E6571E">
      <w:pPr>
        <w:pStyle w:val="ConsPlusNormal"/>
        <w:spacing w:before="240"/>
        <w:ind w:firstLine="540"/>
        <w:jc w:val="both"/>
      </w:pPr>
      <w:r>
        <w:t>4</w:t>
      </w:r>
      <w:r>
        <w:t>.1.2. Содействовать функционированию Единой системы противодействия распространению недостоверной информации в информационно-телекоммуникационной сети "Интернет" &lt;1&gt;, в рамках которой оперативно реагировать на попытки психологического воздействия на населе</w:t>
      </w:r>
      <w:r>
        <w:t>ние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путем доведения сведений, опровергающих ложные новости и (или) дискредитирующих их ис</w:t>
      </w:r>
      <w:r>
        <w:t>точники, а также раскрывающих позитивную роль органов власти по противодействию терроризму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</w:t>
      </w:r>
      <w:r>
        <w:t>й коммуникации.</w:t>
      </w:r>
    </w:p>
    <w:p w14:paraId="70D3FE5F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FD26C04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&lt;1&gt; Предусмотрена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2020 г. N 1844 "Об утверждении Правил</w:t>
      </w:r>
      <w:r>
        <w:t xml:space="preserve">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</w:t>
      </w:r>
      <w:r>
        <w:t>тров управления регионов и Правил создания и функционирования в субъектах Российской Федерации центров управления регионов".</w:t>
      </w:r>
    </w:p>
    <w:p w14:paraId="16867F57" w14:textId="77777777" w:rsidR="00000000" w:rsidRDefault="00E6571E">
      <w:pPr>
        <w:pStyle w:val="ConsPlusNormal"/>
        <w:ind w:firstLine="540"/>
        <w:jc w:val="both"/>
      </w:pPr>
    </w:p>
    <w:p w14:paraId="40CFF4B0" w14:textId="77777777" w:rsidR="00000000" w:rsidRDefault="00E6571E">
      <w:pPr>
        <w:pStyle w:val="ConsPlusNormal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сфере печати и массовых коммуникаци</w:t>
      </w:r>
      <w:r>
        <w:t>й, во взаимодействии с центрами управления регионов и органами местного самоуправления.</w:t>
      </w:r>
    </w:p>
    <w:p w14:paraId="04EAD3BD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FC9BE4B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4.1.3. Обеспечивать формирование и функционирование электронного каталога антитеррористических материалов &lt;2&gt; (текстовых, графических, аудио и видео) с </w:t>
      </w:r>
      <w:r>
        <w:t>предоставлением к нему свободного доступа, прежде всего для использования при проведении общепрофилактических, адресных, индивидуальных и информационно-пропагандистских мероприятий.</w:t>
      </w:r>
    </w:p>
    <w:p w14:paraId="39962BC6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11A0D51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&lt;2&gt; Под электронным каталогом понимается </w:t>
      </w:r>
      <w:r>
        <w:t>отдельный раздел "Противодействие терроризму в России", созданный на базе Федеральной государственной информационной системы "Национальная электронная библиотека".</w:t>
      </w:r>
    </w:p>
    <w:p w14:paraId="6F7DB3B7" w14:textId="77777777" w:rsidR="00000000" w:rsidRDefault="00E6571E">
      <w:pPr>
        <w:pStyle w:val="ConsPlusNormal"/>
        <w:ind w:firstLine="540"/>
        <w:jc w:val="both"/>
      </w:pPr>
    </w:p>
    <w:p w14:paraId="446464C6" w14:textId="77777777" w:rsidR="00000000" w:rsidRDefault="00E6571E">
      <w:pPr>
        <w:pStyle w:val="ConsPlusNormal"/>
        <w:ind w:firstLine="540"/>
        <w:jc w:val="both"/>
      </w:pPr>
      <w:r>
        <w:lastRenderedPageBreak/>
        <w:t>Исполнители: на федеральном уровне - Минкультуры России во взаимодействии с МВД России, Мин</w:t>
      </w:r>
      <w:r>
        <w:t>обороны России, Минобрнауки России, Минпросвещения России, Минцифры России, Росгвардией, ФАДН России, Росмолодежью;</w:t>
      </w:r>
    </w:p>
    <w:p w14:paraId="5A7ACBFB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</w:t>
      </w:r>
      <w:r>
        <w:t>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</w:t>
      </w:r>
      <w:r>
        <w:t>нов местного самоуправления.</w:t>
      </w:r>
    </w:p>
    <w:p w14:paraId="33F04409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236EDDAB" w14:textId="77777777" w:rsidR="00000000" w:rsidRDefault="00E6571E">
      <w:pPr>
        <w:pStyle w:val="ConsPlusNormal"/>
        <w:spacing w:before="240"/>
        <w:ind w:firstLine="540"/>
        <w:jc w:val="both"/>
      </w:pPr>
      <w:r>
        <w:t>4.2. В целях снижения рисков вовлечения молодежи в террористическую деятельность организовывать в профессиональных образовательных организациях и организациях высшего образования с привлечением обучающихся созда</w:t>
      </w:r>
      <w:r>
        <w:t>ние и распространение студенческими медиа-центрами (культурными, радио-центрами, театральными студиями) антитеррористического контента, в том числе с использованием страниц образовательных организаций в социальных сетях и мессенджерах.</w:t>
      </w:r>
    </w:p>
    <w:p w14:paraId="6F3ABF23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</w:t>
      </w:r>
      <w:r>
        <w:t>ральном уровне - федеральные органы исполнительной власти, имеющие в ведении профессиональные образовательные организации и организации высшего образования;</w:t>
      </w:r>
    </w:p>
    <w:p w14:paraId="3BC38FA3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</w:t>
      </w:r>
      <w:r>
        <w:t>мочия в сферах образования, культуры, печати и массовых коммуникаций, с участием органов местного самоуправления.</w:t>
      </w:r>
    </w:p>
    <w:p w14:paraId="586A25AC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7B341FEE" w14:textId="77777777" w:rsidR="00000000" w:rsidRDefault="00E6571E">
      <w:pPr>
        <w:pStyle w:val="ConsPlusNormal"/>
        <w:spacing w:before="240"/>
        <w:ind w:firstLine="540"/>
        <w:jc w:val="both"/>
      </w:pPr>
      <w:r>
        <w:t>4.3. В целях задействования средств массовой информации, социально ориентированных некоммерческих организаций, продюсерских це</w:t>
      </w:r>
      <w:r>
        <w:t>нтров, творческих объединений и киностудий, администраторов популярных каналов в социальных сетях и мессенджерах (блогеров) в реализации мероприятий по противодействию идеологии терроризма в рамках государственной (грантовой) поддержки проектов обеспечиват</w:t>
      </w:r>
      <w:r>
        <w:t>ь создание и распространение по наиболее популярным у населения, прежде всего молодежи, информационным каналам материалов (теле- и радиопередач, игровых и неигровых фильмов, театральных постановок, выставок, буклетов, книжных изданий), нацеленных на формир</w:t>
      </w:r>
      <w:r>
        <w:t>ование у населения антитеррористического мировоззрения.</w:t>
      </w:r>
    </w:p>
    <w:p w14:paraId="19B9F59C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Минкультуры России, Минцифры России, Росмолодежь, во взаимодействии в части экспертного обеспечения с Минобрнауки России, Минпросвещения России, ФАДН России, а так</w:t>
      </w:r>
      <w:r>
        <w:t>же представления сведений о героях - МВД России, Минобороны России, ФСБ России;</w:t>
      </w:r>
    </w:p>
    <w:p w14:paraId="0E1016CD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</w:t>
      </w:r>
      <w:r>
        <w:t>ной политики, во взаимодействии в части представления сведений о героях с территориальными органами МВД России, ФСБ России, Росгвардии, с участием органов местного самоуправления.</w:t>
      </w:r>
    </w:p>
    <w:p w14:paraId="1A4761A2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Срок: ежегодно.</w:t>
      </w:r>
    </w:p>
    <w:p w14:paraId="3F794F4E" w14:textId="77777777" w:rsidR="00000000" w:rsidRDefault="00E6571E">
      <w:pPr>
        <w:pStyle w:val="ConsPlusNormal"/>
        <w:spacing w:before="240"/>
        <w:ind w:firstLine="540"/>
        <w:jc w:val="both"/>
      </w:pPr>
      <w:r>
        <w:t>4.4. Для создания дополнительных условий по формированию у н</w:t>
      </w:r>
      <w:r>
        <w:t>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</w:t>
      </w:r>
      <w:r>
        <w:t>ическими организациями, открытие памятников героям и включение данных памятных мест в экскурсионные программы.</w:t>
      </w:r>
    </w:p>
    <w:p w14:paraId="2BE439CE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Минкультуры России, федеральные органы исполнительной власти, имеющие в ведении образовательные организации,</w:t>
      </w:r>
      <w:r>
        <w:t xml:space="preserve"> с участием в части экспертного обеспечения: Минэкономразвития России и ФАДН России;</w:t>
      </w:r>
    </w:p>
    <w:p w14:paraId="6D8A5ED6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культуры, образования и молодежной политики, печати и масс</w:t>
      </w:r>
      <w:r>
        <w:t>овых коммуникаций, во взаимодействии в части представления сведений о героях с территориальными органами МВД России, ФСБ России, Росгвардии, с участием органов местного самоуправления.</w:t>
      </w:r>
    </w:p>
    <w:p w14:paraId="70653120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751A7C5A" w14:textId="77777777" w:rsidR="00000000" w:rsidRDefault="00E6571E">
      <w:pPr>
        <w:pStyle w:val="ConsPlusNormal"/>
        <w:spacing w:before="240"/>
        <w:ind w:firstLine="540"/>
        <w:jc w:val="both"/>
      </w:pPr>
      <w:r>
        <w:t>4.5. В целях привития населению новых субъектов Российс</w:t>
      </w:r>
      <w:r>
        <w:t>кой Федерации традиционных российских духовно-нравственных ценностей, а также доведения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о преступлении терро</w:t>
      </w:r>
      <w:r>
        <w:t>ристической направленности, организовать &lt;1&gt; производство и распространение антитеррористических материалов (текстовых, графических, аудио и видео) через средства массовой информации, в том числе в формате социальной рекламы, и популярные каналы в социальн</w:t>
      </w:r>
      <w:r>
        <w:t>ых сетях и мессенджерах (блогеров).</w:t>
      </w:r>
    </w:p>
    <w:p w14:paraId="14217FE9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434C0D2" w14:textId="77777777" w:rsidR="00000000" w:rsidRDefault="00E6571E">
      <w:pPr>
        <w:pStyle w:val="ConsPlusNormal"/>
        <w:spacing w:before="240"/>
        <w:ind w:firstLine="540"/>
        <w:jc w:val="both"/>
      </w:pPr>
      <w:r>
        <w:t>&lt;1&gt; Прежде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</w:t>
      </w:r>
      <w:r>
        <w:t>ческих организаций.</w:t>
      </w:r>
    </w:p>
    <w:p w14:paraId="56D61473" w14:textId="77777777" w:rsidR="00000000" w:rsidRDefault="00E6571E">
      <w:pPr>
        <w:pStyle w:val="ConsPlusNormal"/>
        <w:ind w:firstLine="540"/>
        <w:jc w:val="both"/>
      </w:pPr>
    </w:p>
    <w:p w14:paraId="6DDB69A6" w14:textId="77777777" w:rsidR="00000000" w:rsidRDefault="00E6571E">
      <w:pPr>
        <w:pStyle w:val="ConsPlusNormal"/>
        <w:ind w:firstLine="540"/>
        <w:jc w:val="both"/>
      </w:pPr>
      <w:r>
        <w:t>Исполнители: на федеральном уровне - Минцифры России во взаимодействии с Минкультуры России, Минобрнауки России, Минпросвещения России, Минцифры России, ФАДН России, Росмолодежью;</w:t>
      </w:r>
    </w:p>
    <w:p w14:paraId="1570F866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</w:t>
      </w:r>
      <w:r>
        <w:t>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в части экспертного обеспечения с территориальными органами МВД России, ФСБ России, Росгвардии, с участ</w:t>
      </w:r>
      <w:r>
        <w:t>ием органов местного самоуправления.</w:t>
      </w:r>
    </w:p>
    <w:p w14:paraId="29F61488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607E7714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4.6. 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</w:t>
      </w:r>
      <w:r>
        <w:lastRenderedPageBreak/>
        <w:t>трансляцию в средствах массовой информации</w:t>
      </w:r>
      <w:r>
        <w:t>, в том числе в информационно-телекоммуникационной сети "Интернет",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</w:t>
      </w:r>
    </w:p>
    <w:p w14:paraId="6EAB13A7" w14:textId="77777777" w:rsidR="00000000" w:rsidRDefault="00E6571E">
      <w:pPr>
        <w:pStyle w:val="ConsPlusNormal"/>
        <w:spacing w:before="240"/>
        <w:ind w:firstLine="540"/>
        <w:jc w:val="both"/>
      </w:pPr>
      <w:r>
        <w:t>Исполн</w:t>
      </w:r>
      <w:r>
        <w:t>ители: на федеральном уровне - ФСИН России;</w:t>
      </w:r>
    </w:p>
    <w:p w14:paraId="341DE242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сферах печати и массовых коммуникаций, государ</w:t>
      </w:r>
      <w:r>
        <w:t>ственной национальной политики, культуры, образования и молодежной политики, с участием органов местного самоуправления.</w:t>
      </w:r>
    </w:p>
    <w:p w14:paraId="797DC9BA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69B0D6E9" w14:textId="77777777" w:rsidR="00000000" w:rsidRDefault="00E6571E">
      <w:pPr>
        <w:pStyle w:val="ConsPlusNormal"/>
        <w:spacing w:before="240"/>
        <w:ind w:firstLine="540"/>
        <w:jc w:val="both"/>
      </w:pPr>
      <w:r>
        <w:t>4.7. В целях формирования в российском обществе, прежде всего среди молодежи, устойчивой гражданской позиции по отношен</w:t>
      </w:r>
      <w:r>
        <w:t>ию к преступлениям, совершенным украинскими националистами, неонацистами и их пособниками, организовывать подготовку и распространение тематических материалов, в которых на конкретных примерах раскрывается преступная сущность терроризма, разъясняется несос</w:t>
      </w:r>
      <w:r>
        <w:t>тоятельность доводов и фактов, оправдывающих террористическую деятельность.</w:t>
      </w:r>
    </w:p>
    <w:p w14:paraId="403189AD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Минкультуры России и Минцифры России с участием в части распространения материалов в рамках форумных кампаний Росмолодежи;</w:t>
      </w:r>
    </w:p>
    <w:p w14:paraId="477B944E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культуры, печати и массовых коммуникаций.</w:t>
      </w:r>
    </w:p>
    <w:p w14:paraId="6AF541BC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5DE7BB7C" w14:textId="77777777" w:rsidR="00000000" w:rsidRDefault="00E6571E">
      <w:pPr>
        <w:pStyle w:val="ConsPlusNormal"/>
        <w:spacing w:before="240"/>
        <w:ind w:firstLine="540"/>
        <w:jc w:val="both"/>
      </w:pPr>
      <w:r>
        <w:t>4.8. Для обеспечения защиты информационного пространства от пропаганды террористичес</w:t>
      </w:r>
      <w:r>
        <w:t>ких, украинских националистических и неонацистских идей реализовывать меры по выявлению и ограничению доступа (удалению) в информационно-телекоммуникационной сети "Интернет" террористических материалов (видео, фото, аудио, текстовых), в том числе посредств</w:t>
      </w:r>
      <w:r>
        <w:t>ом внедрения современных средств мониторинга и совершенствования форм и алгоритмов передачи уполномоченным органам сведений о страницах, содержащих противоправный контент.</w:t>
      </w:r>
    </w:p>
    <w:p w14:paraId="1E107D5C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Роскомнадзор.</w:t>
      </w:r>
    </w:p>
    <w:p w14:paraId="79A5E8D1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6CE1952E" w14:textId="77777777" w:rsidR="00000000" w:rsidRDefault="00E6571E">
      <w:pPr>
        <w:pStyle w:val="ConsPlusNormal"/>
        <w:ind w:firstLine="540"/>
        <w:jc w:val="both"/>
      </w:pPr>
    </w:p>
    <w:p w14:paraId="2524FE46" w14:textId="77777777" w:rsidR="00000000" w:rsidRDefault="00E6571E">
      <w:pPr>
        <w:pStyle w:val="ConsPlusTitle"/>
        <w:jc w:val="center"/>
        <w:outlineLvl w:val="0"/>
      </w:pPr>
      <w:r>
        <w:t>5. Меры кадрового и методического обеспе</w:t>
      </w:r>
      <w:r>
        <w:t>чения</w:t>
      </w:r>
    </w:p>
    <w:p w14:paraId="173B80F3" w14:textId="77777777" w:rsidR="00000000" w:rsidRDefault="00E6571E">
      <w:pPr>
        <w:pStyle w:val="ConsPlusTitle"/>
        <w:jc w:val="center"/>
      </w:pPr>
      <w:r>
        <w:t>профилактической работы</w:t>
      </w:r>
    </w:p>
    <w:p w14:paraId="60CEA29F" w14:textId="77777777" w:rsidR="00000000" w:rsidRDefault="00E6571E">
      <w:pPr>
        <w:pStyle w:val="ConsPlusNormal"/>
        <w:jc w:val="center"/>
      </w:pPr>
    </w:p>
    <w:p w14:paraId="72419E60" w14:textId="77777777" w:rsidR="00000000" w:rsidRDefault="00E6571E">
      <w:pPr>
        <w:pStyle w:val="ConsPlusNormal"/>
        <w:ind w:firstLine="540"/>
        <w:jc w:val="both"/>
      </w:pPr>
      <w:r>
        <w:t>5.1. В целях повышения профессионального уровня уполномоченных должностных лиц, ответственных за решение задач по противодействию идеологии терроризма на федеральном, региональном и муниципальном уровнях, обеспечивать их обуч</w:t>
      </w:r>
      <w:r>
        <w:t xml:space="preserve">ение в рамках дополнительного профессионального образования по программам повышения квалификации, согласованным </w:t>
      </w:r>
      <w:r>
        <w:lastRenderedPageBreak/>
        <w:t xml:space="preserve">Минобрнауки России и РАНХиГС с аппаратом НАК, на базе государственных образовательных организаций высшего образования. Перечень рекомендованных </w:t>
      </w:r>
      <w:r>
        <w:t>к реализации программ повышения квалификации по направлению противодействия идеологии терроризма разместить на сайте Минобрнауки России.</w:t>
      </w:r>
    </w:p>
    <w:p w14:paraId="5A65C94D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Минобрнауки России и РАНХиГС;</w:t>
      </w:r>
    </w:p>
    <w:p w14:paraId="0DE875B4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на региональном уровне - координационные центры при </w:t>
      </w:r>
      <w:r>
        <w:t>образовательных организациях Минобрнауки России &lt;1&gt; и учебно-методические центры РАНХиГС.</w:t>
      </w:r>
    </w:p>
    <w:p w14:paraId="29F82EFE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12F8D62" w14:textId="77777777" w:rsidR="00000000" w:rsidRDefault="00E6571E">
      <w:pPr>
        <w:pStyle w:val="ConsPlusNormal"/>
        <w:spacing w:before="240"/>
        <w:ind w:firstLine="540"/>
        <w:jc w:val="both"/>
      </w:pPr>
      <w:r>
        <w:t>&lt;1&gt; Координационные центры по формированию у молодежи активной гражданской позиции, предупреждения межнациональных и межконфессиональ</w:t>
      </w:r>
      <w:r>
        <w:t>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</w:t>
      </w:r>
      <w:r>
        <w:t xml:space="preserve">шения эффективности формирования у молодежи гражданской позиции, противодействия идеологии терроризма и экстремизма (сформированного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25 </w:t>
      </w:r>
      <w:r>
        <w:t>апреля 2019 г. N 247). Далее - Координационные центры при образовательных организациях Минобрнауки России.</w:t>
      </w:r>
    </w:p>
    <w:p w14:paraId="084FAA8B" w14:textId="77777777" w:rsidR="00000000" w:rsidRDefault="00E6571E">
      <w:pPr>
        <w:pStyle w:val="ConsPlusNormal"/>
        <w:ind w:firstLine="540"/>
        <w:jc w:val="both"/>
      </w:pPr>
    </w:p>
    <w:p w14:paraId="734E43FA" w14:textId="77777777" w:rsidR="00000000" w:rsidRDefault="00E6571E">
      <w:pPr>
        <w:pStyle w:val="ConsPlusNormal"/>
        <w:ind w:firstLine="540"/>
        <w:jc w:val="both"/>
      </w:pPr>
      <w:r>
        <w:t>Срок: ежегодно.</w:t>
      </w:r>
    </w:p>
    <w:p w14:paraId="1C92B17A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5.2. Для обмена опытом и лучшими практиками организации и проведения работы по противодействию идеологии терроризма среди различных </w:t>
      </w:r>
      <w:r>
        <w:t>категорий населения, а также эффективными методиками 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</w:t>
      </w:r>
      <w:r>
        <w:t>ивать проведение всероссийских и региональных обучающих мероприятий (конференции, форумы, семинары, "круглые столы") &lt;2&gt; с последующим освещением их результатов на официальных сайтах, в социальных сетях и средствах массовой информации.</w:t>
      </w:r>
    </w:p>
    <w:p w14:paraId="42AF5F46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</w:t>
      </w:r>
      <w:r>
        <w:t>------------</w:t>
      </w:r>
    </w:p>
    <w:p w14:paraId="5CE6E4FB" w14:textId="77777777" w:rsidR="00000000" w:rsidRDefault="00E6571E">
      <w:pPr>
        <w:pStyle w:val="ConsPlusNormal"/>
        <w:spacing w:before="240"/>
        <w:ind w:firstLine="540"/>
        <w:jc w:val="both"/>
      </w:pPr>
      <w:r>
        <w:t>&lt;2&gt; Информацию о планируемых в предстоящем году мероприятиях ежегодно размещать (декабрь) на Интернет-портале Национального антитеррористического комитета с учетом предложений федеральных органов исполнительной власти и антитеррористических ко</w:t>
      </w:r>
      <w:r>
        <w:t>миссий в субъектах Российской Федерации.</w:t>
      </w:r>
    </w:p>
    <w:p w14:paraId="20EB683F" w14:textId="77777777" w:rsidR="00000000" w:rsidRDefault="00E6571E">
      <w:pPr>
        <w:pStyle w:val="ConsPlusNormal"/>
        <w:ind w:firstLine="540"/>
        <w:jc w:val="both"/>
      </w:pPr>
    </w:p>
    <w:p w14:paraId="020B046B" w14:textId="77777777" w:rsidR="00000000" w:rsidRDefault="00E6571E">
      <w:pPr>
        <w:pStyle w:val="ConsPlusNormal"/>
        <w:ind w:firstLine="540"/>
        <w:jc w:val="both"/>
      </w:pPr>
      <w:r>
        <w:t>Исполнители: на федеральном уровне - Минкультуры России, Минобрнауки России, Минпросвещения России, Минцифры России, Рособрнадзор, Росмолодежь, ФАДН России;</w:t>
      </w:r>
    </w:p>
    <w:p w14:paraId="7BB533F1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на региональном уровне - исполнительные органы субъектов </w:t>
      </w:r>
      <w:r>
        <w:t>Российской Федерации, осуществляющие полномочия в сфере образования, с участием органов местного самоуправления.</w:t>
      </w:r>
    </w:p>
    <w:p w14:paraId="719691CC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8642995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5.3. В целях формирования профессиональных знаний и умений у педагогических работников, тренеров-преподавателей и психологов об</w:t>
      </w:r>
      <w:r>
        <w:t>разовательных организаций по своевременному выявлению обучающихся, требующих дополнительного профилактического внимания, осуществлению эффективного психологического воздействия на них с учетом индивидуальных особенностей конкретного студента и учащегося (в</w:t>
      </w:r>
      <w:r>
        <w:t>оспитанника спортивной школы) организовать включение соответствующих компетенций в Федеральные государственные образовательные стандарты высшего образования.</w:t>
      </w:r>
    </w:p>
    <w:p w14:paraId="759C1750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Минобрнауки России во взаимодействии с Минпросвещения России и Рособрнадзором.</w:t>
      </w:r>
    </w:p>
    <w:p w14:paraId="00373E45" w14:textId="77777777" w:rsidR="00000000" w:rsidRDefault="00E6571E">
      <w:pPr>
        <w:pStyle w:val="ConsPlusNormal"/>
        <w:spacing w:before="240"/>
        <w:ind w:firstLine="540"/>
        <w:jc w:val="both"/>
      </w:pPr>
      <w:r>
        <w:t>Срок: 2025 год.</w:t>
      </w:r>
    </w:p>
    <w:p w14:paraId="625C8740" w14:textId="77777777" w:rsidR="00000000" w:rsidRDefault="00E6571E">
      <w:pPr>
        <w:pStyle w:val="ConsPlusNormal"/>
        <w:spacing w:before="240"/>
        <w:ind w:firstLine="540"/>
        <w:jc w:val="both"/>
      </w:pPr>
      <w:r>
        <w:t>5.4. В целях повышения уровня подготовки кадров, задействованных в профилактической работе:</w:t>
      </w:r>
    </w:p>
    <w:p w14:paraId="12BD8635" w14:textId="77777777" w:rsidR="00000000" w:rsidRDefault="00E6571E">
      <w:pPr>
        <w:pStyle w:val="ConsPlusNormal"/>
        <w:spacing w:before="240"/>
        <w:ind w:firstLine="540"/>
        <w:jc w:val="both"/>
      </w:pPr>
      <w:r>
        <w:t>5.4.1. Организовывать дополнительное профессиональное обучение работников системы высшего, общего и среднего профессионального образования, направле</w:t>
      </w:r>
      <w:r>
        <w:t>нное на развитие их компетенций в деятельности по обеспечению профилактической работы, 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российских духовно-</w:t>
      </w:r>
      <w:r>
        <w:t>нравственных ценностей, практических навыков мышления и поведения, нацеленных на поиск компромиссных решений в конфликтных ситуациях.</w:t>
      </w:r>
    </w:p>
    <w:p w14:paraId="0BD26CF5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Исполнители: на федеральном уровне - Минпросвещения России, Минобрнауки России, федеральные органы исполнительной власти, </w:t>
      </w:r>
      <w:r>
        <w:t>имеющие в ведении образовательные организации;</w:t>
      </w:r>
    </w:p>
    <w:p w14:paraId="22AAB458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14:paraId="09D5566F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58619838" w14:textId="77777777" w:rsidR="00000000" w:rsidRDefault="00E6571E">
      <w:pPr>
        <w:pStyle w:val="ConsPlusNormal"/>
        <w:spacing w:before="240"/>
        <w:ind w:firstLine="540"/>
        <w:jc w:val="both"/>
      </w:pPr>
      <w:r>
        <w:t>5.4.2. Организовывать реализацию программ повышения квалификации ру</w:t>
      </w:r>
      <w:r>
        <w:t>ководителей образовательных организаций и их заместителей по воспитательной работе, направленных на формирование компетенций по выявлению и профилактическому сопровождению студентов и учащихся, подверженных или подпавших под воздействие террористической ид</w:t>
      </w:r>
      <w:r>
        <w:t>еологии, привитию им традиционных российских духовно-нравственных ценностей, а также созданию в образовательных организациях психологических и иных условий, препятствующих распространению деструктивных идей в учебных коллективах.</w:t>
      </w:r>
    </w:p>
    <w:p w14:paraId="33198984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</w:t>
      </w:r>
      <w:r>
        <w:t>м уровне - Минобрнауки России, Минпросвещения России;</w:t>
      </w:r>
    </w:p>
    <w:p w14:paraId="75BD5961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14:paraId="7C1AC290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29A716E9" w14:textId="77777777" w:rsidR="00000000" w:rsidRDefault="00E6571E">
      <w:pPr>
        <w:pStyle w:val="ConsPlusNormal"/>
        <w:spacing w:before="240"/>
        <w:ind w:firstLine="540"/>
        <w:jc w:val="both"/>
      </w:pPr>
      <w:r>
        <w:t>5.4.3. Обеспечивать проведение с руководством и специалистам</w:t>
      </w:r>
      <w:r>
        <w:t xml:space="preserve">и исполнительных органов </w:t>
      </w:r>
      <w:r>
        <w:lastRenderedPageBreak/>
        <w:t>субъектов Российской Федерации, осуществляющих полномочия в сфере средств массовых коммуникаций и печати, органов местного самоуправления, а также представителями средств массовой информации практических семинаров и совещаний, наце</w:t>
      </w:r>
      <w:r>
        <w:t>ленных на формирование навыков освещения преступлений террористической направленности, информирования об угрозах их совершения и о мерах, принимаемых в целях предупреждения и пресечения таких преступлений.</w:t>
      </w:r>
    </w:p>
    <w:p w14:paraId="0A26A138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Исполнитель: Минцифры России во взаимодействии с Р</w:t>
      </w:r>
      <w:r>
        <w:t>оскомнадзором.</w:t>
      </w:r>
    </w:p>
    <w:p w14:paraId="07039A25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303D24C8" w14:textId="77777777" w:rsidR="00000000" w:rsidRDefault="00E6571E">
      <w:pPr>
        <w:pStyle w:val="ConsPlusNormal"/>
        <w:spacing w:before="240"/>
        <w:ind w:firstLine="540"/>
        <w:jc w:val="both"/>
      </w:pPr>
      <w:r>
        <w:t>5.5. В целях информационного и методического сопровождения деятельности по устранению причин радикализации обучающихся организовать работу по созданию и использованию в профилактике цифровых платформ, предусматривающих индиви</w:t>
      </w:r>
      <w:r>
        <w:t>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</w:p>
    <w:p w14:paraId="34B8CDFF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Исполнители: Минпросвещения </w:t>
      </w:r>
      <w:r>
        <w:t>России во взаимодействии с Минобрнауки России, Минздравом России, федеральными органами исполнительной власти, имеющими в ведении образовательные организации;</w:t>
      </w:r>
    </w:p>
    <w:p w14:paraId="30C37219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</w:t>
      </w:r>
      <w:r>
        <w:t>номочия в сферах образования, молодежной и государственной национальной политики, с участием органов местного самоуправления.</w:t>
      </w:r>
    </w:p>
    <w:p w14:paraId="54FD0757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0A0F81C8" w14:textId="77777777" w:rsidR="00000000" w:rsidRDefault="00E6571E">
      <w:pPr>
        <w:pStyle w:val="ConsPlusNormal"/>
        <w:spacing w:before="240"/>
        <w:ind w:firstLine="540"/>
        <w:jc w:val="both"/>
      </w:pPr>
      <w:r>
        <w:t>5.6. В целях обеспечения эффективности работы по противодействию идеологии терроризма в общеобразовательных органи</w:t>
      </w:r>
      <w:r>
        <w:t xml:space="preserve">зациях, профессиональных образовательных организациях и образовательных организациях высшего образования, осуществлять мониторинг качества воспитательной работы и реализации организационно-управленческих мер профилактики деструктивных проявлений в учебных </w:t>
      </w:r>
      <w:r>
        <w:t xml:space="preserve">коллективах. По результатам ежегодного обобщения и анализа результатов указанного мониторинга и принимаемых мер по повышению качества данной деятельности направлять (август) в подведомственные образовательные организации обзоры, включающие соответствующие </w:t>
      </w:r>
      <w:r>
        <w:t>рекомендации.</w:t>
      </w:r>
    </w:p>
    <w:p w14:paraId="0FF27BB9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 w14:paraId="6481262C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</w:t>
      </w:r>
      <w:r>
        <w:t>ации, осуществляющие полномочия в сфере образования.</w:t>
      </w:r>
    </w:p>
    <w:p w14:paraId="49A24824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71B664F7" w14:textId="77777777" w:rsidR="00000000" w:rsidRDefault="00E6571E">
      <w:pPr>
        <w:pStyle w:val="ConsPlusNormal"/>
        <w:spacing w:before="240"/>
        <w:ind w:firstLine="540"/>
        <w:jc w:val="both"/>
      </w:pPr>
      <w:r>
        <w:t>5.7. Для устранения причин и факторов, способствующих вовлечению в террористическую деятельность представителей молодежи, состоящей на различных формах учета, оказывать государственную по</w:t>
      </w:r>
      <w:r>
        <w:t xml:space="preserve">ддержку общественным организациям, деятельность которых направлена на </w:t>
      </w:r>
      <w:r>
        <w:lastRenderedPageBreak/>
        <w:t>привлечение лиц данной категории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</w:t>
      </w:r>
      <w:r>
        <w:t>зрения.</w:t>
      </w:r>
    </w:p>
    <w:p w14:paraId="7D4C5A67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Росмолодежь во взаимодействии в части экспертного обеспечения с МВД России, Минобороны России, Минкультуры России, Минобрнауки России, Минпросвещения России, Минспортом России, Росгвардией, ФАДН России;</w:t>
      </w:r>
    </w:p>
    <w:p w14:paraId="7535193A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</w:t>
      </w:r>
      <w:r>
        <w:t>нальном уровне - исполнительные органы субъектов Российской 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</w:t>
      </w:r>
      <w:r>
        <w:t>и, Росгвардии, объединений (соединений, воинских частей), входящих в состав военных округов.</w:t>
      </w:r>
    </w:p>
    <w:p w14:paraId="1115B0FF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0833E1E9" w14:textId="77777777" w:rsidR="00000000" w:rsidRDefault="00E6571E">
      <w:pPr>
        <w:pStyle w:val="ConsPlusNormal"/>
        <w:spacing w:before="240"/>
        <w:ind w:firstLine="540"/>
        <w:jc w:val="both"/>
      </w:pPr>
      <w:r>
        <w:t>5.8. В целях методического сопровождения профилактической деятельности федеральных органов исполнительной власти и исполнительных органов субъектов</w:t>
      </w:r>
      <w:r>
        <w:t xml:space="preserve"> Российской Федерации, направленного на повышение эффективности мероприятий по противодействию идеологии терроризма, обеспечивать:</w:t>
      </w:r>
    </w:p>
    <w:p w14:paraId="496E4EC2" w14:textId="77777777" w:rsidR="00000000" w:rsidRDefault="00E6571E">
      <w:pPr>
        <w:pStyle w:val="ConsPlusNormal"/>
        <w:spacing w:before="240"/>
        <w:ind w:firstLine="540"/>
        <w:jc w:val="both"/>
      </w:pPr>
      <w:r>
        <w:t>5.8.1. Распространение положительно зарекомендовавших себя практик профилактической работы с использованием портала "Интеракт</w:t>
      </w:r>
      <w:r>
        <w:t>ивная карта профилактической деятельности в образовательных организациях и научных учреждениях Российской Федерации" в качестве единой площадки для накопления и обмена опытом осуществления мероприятий по противодействию идеологии терроризма.</w:t>
      </w:r>
    </w:p>
    <w:p w14:paraId="27D03B46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</w:t>
      </w:r>
      <w:r>
        <w:t>а федеральном уровне - Минобрнауки России во взаимодействии с федеральными органами исполнительной власти, имеющими в ведении образовательные организации;</w:t>
      </w:r>
    </w:p>
    <w:p w14:paraId="7A7EBB40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образования, культуры, спорта, молодежной политики, печати и массовых коммуникаций.</w:t>
      </w:r>
    </w:p>
    <w:p w14:paraId="6AE289BF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0FCB5C33" w14:textId="77777777" w:rsidR="00000000" w:rsidRDefault="00E6571E">
      <w:pPr>
        <w:pStyle w:val="ConsPlusNormal"/>
        <w:spacing w:before="240"/>
        <w:ind w:firstLine="540"/>
        <w:jc w:val="both"/>
      </w:pPr>
      <w:r>
        <w:t>5.8.2. Направление Координационными центрам</w:t>
      </w:r>
      <w:r>
        <w:t>и в исполнительные органы субъектов Российской Федерации рекомендаций по совершенствованию профилактической деятельности. При их разработке учитывать особенности обстановки в регионах и результаты изучения практики реализации с населением в целом и отдельн</w:t>
      </w:r>
      <w:r>
        <w:t>ыми категориями лиц мероприятий по противодействию идеологии терроризма.</w:t>
      </w:r>
    </w:p>
    <w:p w14:paraId="079CD517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Исполнители: на федеральном уровне - Минобрнауки России;</w:t>
      </w:r>
    </w:p>
    <w:p w14:paraId="26A78E8D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координационные центры при образовательных организациях Минобрнауки России.</w:t>
      </w:r>
    </w:p>
    <w:p w14:paraId="05147DBC" w14:textId="77777777" w:rsidR="00000000" w:rsidRDefault="00E6571E">
      <w:pPr>
        <w:pStyle w:val="ConsPlusNormal"/>
        <w:spacing w:before="240"/>
        <w:ind w:firstLine="540"/>
        <w:jc w:val="both"/>
      </w:pPr>
      <w:r>
        <w:lastRenderedPageBreak/>
        <w:t>Срок: ежегодно.</w:t>
      </w:r>
    </w:p>
    <w:p w14:paraId="7E2845D9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5.9. Для </w:t>
      </w:r>
      <w:r>
        <w:t>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</w:t>
      </w:r>
      <w:r>
        <w:t xml:space="preserve"> и внедрение их результатов в практическую деятельность.</w:t>
      </w:r>
    </w:p>
    <w:p w14:paraId="6A0C8AA5" w14:textId="77777777" w:rsidR="00000000" w:rsidRDefault="00E6571E">
      <w:pPr>
        <w:pStyle w:val="ConsPlusNormal"/>
        <w:spacing w:before="240"/>
        <w:ind w:firstLine="540"/>
        <w:jc w:val="both"/>
      </w:pPr>
      <w:r>
        <w:t>Исполнитель: Минобрнауки России во взаимодействии с Минюстом России, Минпросвещения России, Минкультуры России, ФСИН России, в части экспертного и (или) информационного обеспечения - с Минцифры Росси</w:t>
      </w:r>
      <w:r>
        <w:t>и, ФАДН России, Роскомнадзором и Росмолодежью.</w:t>
      </w:r>
    </w:p>
    <w:p w14:paraId="7E2FBCAC" w14:textId="77777777" w:rsidR="00000000" w:rsidRDefault="00E6571E">
      <w:pPr>
        <w:pStyle w:val="ConsPlusNormal"/>
        <w:spacing w:before="240"/>
        <w:ind w:firstLine="540"/>
        <w:jc w:val="both"/>
      </w:pPr>
      <w:r>
        <w:t>Срок: 2024 год - разработка перечня, ежегодно - проведение исследований.</w:t>
      </w:r>
    </w:p>
    <w:p w14:paraId="0865FF6F" w14:textId="77777777" w:rsidR="00000000" w:rsidRDefault="00E6571E">
      <w:pPr>
        <w:pStyle w:val="ConsPlusNormal"/>
        <w:spacing w:before="240"/>
        <w:ind w:firstLine="540"/>
        <w:jc w:val="both"/>
      </w:pPr>
      <w:r>
        <w:t>5.10. В целях информационно-методического обеспечения проведения общепрофилактических, адресных и индивидуальных мероприятий организоват</w:t>
      </w:r>
      <w:r>
        <w:t>ь направление в аппарат НАК для размещения на информационных ресурсах Национального антитеррористического комитета в сети "Интернет" &lt;1&gt; текстовой, графической, аудио и видео продукции, содержание которой позволяет формировать у населения и отдельных социа</w:t>
      </w:r>
      <w:r>
        <w:t>льных групп стойкое неприятие идеологии терроризма.</w:t>
      </w:r>
    </w:p>
    <w:p w14:paraId="4C04FCFF" w14:textId="77777777" w:rsidR="00000000" w:rsidRDefault="00E6571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66A9AE6" w14:textId="77777777" w:rsidR="00000000" w:rsidRDefault="00E6571E">
      <w:pPr>
        <w:pStyle w:val="ConsPlusNormal"/>
        <w:spacing w:before="240"/>
        <w:ind w:firstLine="540"/>
        <w:jc w:val="both"/>
      </w:pPr>
      <w:r>
        <w:t>&lt;1&gt; Интернет-портал Национального антитеррористического комитета и иные ресурсы в социальных сетях и мессенджерах.</w:t>
      </w:r>
    </w:p>
    <w:p w14:paraId="72C568B5" w14:textId="77777777" w:rsidR="00000000" w:rsidRDefault="00E6571E">
      <w:pPr>
        <w:pStyle w:val="ConsPlusNormal"/>
        <w:ind w:firstLine="540"/>
        <w:jc w:val="both"/>
      </w:pPr>
    </w:p>
    <w:p w14:paraId="1A4ECB09" w14:textId="77777777" w:rsidR="00000000" w:rsidRDefault="00E6571E">
      <w:pPr>
        <w:pStyle w:val="ConsPlusNormal"/>
        <w:ind w:firstLine="540"/>
        <w:jc w:val="both"/>
      </w:pPr>
      <w:r>
        <w:t>Исполнители: на федеральном уровне - Минцифры России, М</w:t>
      </w:r>
      <w:r>
        <w:t>инкультуры России, Росмолодежь;</w:t>
      </w:r>
    </w:p>
    <w:p w14:paraId="5BCFE5AB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организационное и материально-техническое обеспечение деятельности антитеррористических комиссий в Российской Федерации.</w:t>
      </w:r>
    </w:p>
    <w:p w14:paraId="51AAC350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</w:t>
      </w:r>
      <w:r>
        <w:t>годно.</w:t>
      </w:r>
    </w:p>
    <w:p w14:paraId="1F13A703" w14:textId="77777777" w:rsidR="00000000" w:rsidRDefault="00E6571E">
      <w:pPr>
        <w:pStyle w:val="ConsPlusNormal"/>
        <w:spacing w:before="240"/>
        <w:ind w:firstLine="540"/>
        <w:jc w:val="both"/>
      </w:pPr>
      <w:r>
        <w:t>5.11. 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 анализ и оценку эффективности реализации общепрофилактических, а</w:t>
      </w:r>
      <w:r>
        <w:t>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</w:t>
      </w:r>
    </w:p>
    <w:p w14:paraId="4FFAD47D" w14:textId="77777777" w:rsidR="00000000" w:rsidRDefault="00E6571E">
      <w:pPr>
        <w:pStyle w:val="ConsPlusNormal"/>
        <w:spacing w:before="240"/>
        <w:ind w:firstLine="540"/>
        <w:jc w:val="both"/>
      </w:pPr>
      <w:r>
        <w:t xml:space="preserve">Исполнители: на </w:t>
      </w:r>
      <w:r>
        <w:t>федеральном уровне - Минобрнауки России, Минкультуры России, Минцифры России, ФСО России, ФАДН России, Росмолодежь;</w:t>
      </w:r>
    </w:p>
    <w:p w14:paraId="64B6944D" w14:textId="77777777" w:rsidR="00000000" w:rsidRDefault="00E6571E">
      <w:pPr>
        <w:pStyle w:val="ConsPlusNormal"/>
        <w:spacing w:before="24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печати и массовых коммуника</w:t>
      </w:r>
      <w:r>
        <w:t xml:space="preserve">ций, культуры, образования и </w:t>
      </w:r>
      <w:r>
        <w:lastRenderedPageBreak/>
        <w:t>молодежной политики, во взаимодействии с заинтересованными федеральными органами исполнительной власти (территориальными органами), органами местного самоуправления, с привлечением центров управления регионов.</w:t>
      </w:r>
    </w:p>
    <w:p w14:paraId="4B644675" w14:textId="77777777" w:rsidR="00000000" w:rsidRDefault="00E6571E">
      <w:pPr>
        <w:pStyle w:val="ConsPlusNormal"/>
        <w:spacing w:before="240"/>
        <w:ind w:firstLine="540"/>
        <w:jc w:val="both"/>
      </w:pPr>
      <w:r>
        <w:t>Срок: ежегодно.</w:t>
      </w:r>
    </w:p>
    <w:p w14:paraId="60EFD357" w14:textId="77777777" w:rsidR="00000000" w:rsidRDefault="00E6571E">
      <w:pPr>
        <w:pStyle w:val="ConsPlusNormal"/>
        <w:ind w:firstLine="540"/>
        <w:jc w:val="both"/>
      </w:pPr>
    </w:p>
    <w:p w14:paraId="6B8B8C77" w14:textId="77777777" w:rsidR="00000000" w:rsidRDefault="00E6571E">
      <w:pPr>
        <w:pStyle w:val="ConsPlusTitle"/>
        <w:jc w:val="center"/>
        <w:outlineLvl w:val="0"/>
      </w:pPr>
      <w:r>
        <w:t>6. Организационные меры</w:t>
      </w:r>
    </w:p>
    <w:p w14:paraId="6398A598" w14:textId="77777777" w:rsidR="00000000" w:rsidRDefault="00E6571E">
      <w:pPr>
        <w:pStyle w:val="ConsPlusNormal"/>
        <w:jc w:val="center"/>
      </w:pPr>
    </w:p>
    <w:p w14:paraId="72159580" w14:textId="77777777" w:rsidR="00000000" w:rsidRDefault="00E6571E">
      <w:pPr>
        <w:pStyle w:val="ConsPlusNormal"/>
        <w:ind w:firstLine="540"/>
        <w:jc w:val="both"/>
      </w:pPr>
      <w:r>
        <w:t xml:space="preserve">6.1. Координация и контроль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</w:t>
      </w:r>
      <w:r>
        <w:t>Национальным антитеррористическим комитетом непосредственно и через антитеррористические комиссии в субъектах Российской Федерации.</w:t>
      </w:r>
    </w:p>
    <w:p w14:paraId="4115552C" w14:textId="77777777" w:rsidR="00000000" w:rsidRDefault="00E6571E">
      <w:pPr>
        <w:pStyle w:val="ConsPlusNormal"/>
        <w:spacing w:before="240"/>
        <w:ind w:firstLine="540"/>
        <w:jc w:val="both"/>
      </w:pPr>
      <w:r>
        <w:t>6.2. Персональная ответственность за эффективность и качество профилактической работы возлагается на руководителей федеральн</w:t>
      </w:r>
      <w:r>
        <w:t>ых органов исполнительной власти и высших должностных лиц субъектов Российской Федерации. Для обеспечения действенного контроля за реализацией настоящего Комплексного плана руководители федеральных органов исполнительной власти и высшие должностные лица су</w:t>
      </w:r>
      <w:r>
        <w:t>бъектов Российской Федерации определяют заместителя и назначают структурное подразделение (исполнительный орган 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</w:p>
    <w:p w14:paraId="6A71549F" w14:textId="77777777" w:rsidR="00000000" w:rsidRDefault="00E6571E">
      <w:pPr>
        <w:pStyle w:val="ConsPlusNormal"/>
        <w:spacing w:before="240"/>
        <w:ind w:firstLine="540"/>
        <w:jc w:val="both"/>
      </w:pPr>
      <w:r>
        <w:t>6.3. О</w:t>
      </w:r>
      <w:r>
        <w:t xml:space="preserve">рганизация и координация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>, одобренным Национальным антитеррористическим комитетом.</w:t>
      </w:r>
    </w:p>
    <w:p w14:paraId="18C83739" w14:textId="77777777" w:rsidR="00000000" w:rsidRDefault="00E6571E">
      <w:pPr>
        <w:pStyle w:val="ConsPlusNormal"/>
        <w:spacing w:before="240"/>
        <w:ind w:firstLine="540"/>
        <w:jc w:val="both"/>
      </w:pPr>
      <w:r>
        <w:t>6.4. Обеспечение расходных обязательств, связанных с реализацией настоящего Комплексного плана, осуществляется в рамках средств, выделяемых на основную деятельность федеральных органов исполнительной власти, исполнительных органов субъектов Российской Феде</w:t>
      </w:r>
      <w:r>
        <w:t>рации и органов местного самоуправления, а также за счет 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и привлечения средств из</w:t>
      </w:r>
      <w:r>
        <w:t xml:space="preserve"> внебюджетных источников.</w:t>
      </w:r>
    </w:p>
    <w:p w14:paraId="53FB48EB" w14:textId="77777777" w:rsidR="00000000" w:rsidRDefault="00E6571E">
      <w:pPr>
        <w:pStyle w:val="ConsPlusNormal"/>
        <w:ind w:firstLine="540"/>
        <w:jc w:val="both"/>
      </w:pPr>
    </w:p>
    <w:p w14:paraId="6A293696" w14:textId="77777777" w:rsidR="00000000" w:rsidRDefault="00E6571E">
      <w:pPr>
        <w:pStyle w:val="ConsPlusNormal"/>
        <w:jc w:val="right"/>
      </w:pPr>
      <w:r>
        <w:t>Председатель Национального</w:t>
      </w:r>
    </w:p>
    <w:p w14:paraId="4A2002D1" w14:textId="77777777" w:rsidR="00000000" w:rsidRDefault="00E6571E">
      <w:pPr>
        <w:pStyle w:val="ConsPlusNormal"/>
        <w:jc w:val="right"/>
      </w:pPr>
      <w:r>
        <w:t>антитеррористического комитета</w:t>
      </w:r>
    </w:p>
    <w:p w14:paraId="4918DC19" w14:textId="77777777" w:rsidR="00000000" w:rsidRDefault="00E6571E">
      <w:pPr>
        <w:pStyle w:val="ConsPlusNormal"/>
        <w:jc w:val="right"/>
      </w:pPr>
      <w:r>
        <w:t>А.БОРТНИКОВ</w:t>
      </w:r>
    </w:p>
    <w:p w14:paraId="59C0928F" w14:textId="77777777" w:rsidR="00000000" w:rsidRDefault="00E6571E">
      <w:pPr>
        <w:pStyle w:val="ConsPlusNormal"/>
        <w:jc w:val="right"/>
      </w:pPr>
      <w:r>
        <w:t>26 декабря 2023 г.</w:t>
      </w:r>
    </w:p>
    <w:p w14:paraId="4BC34BDE" w14:textId="77777777" w:rsidR="00000000" w:rsidRDefault="00E6571E">
      <w:pPr>
        <w:pStyle w:val="ConsPlusNormal"/>
        <w:jc w:val="both"/>
      </w:pPr>
    </w:p>
    <w:p w14:paraId="1E426E46" w14:textId="77777777" w:rsidR="00000000" w:rsidRDefault="00E6571E">
      <w:pPr>
        <w:pStyle w:val="ConsPlusNormal"/>
        <w:jc w:val="both"/>
      </w:pPr>
    </w:p>
    <w:p w14:paraId="758D391C" w14:textId="77777777" w:rsidR="00E6571E" w:rsidRDefault="00E65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571E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8A86" w14:textId="77777777" w:rsidR="00E6571E" w:rsidRDefault="00E6571E">
      <w:pPr>
        <w:spacing w:after="0" w:line="240" w:lineRule="auto"/>
      </w:pPr>
      <w:r>
        <w:separator/>
      </w:r>
    </w:p>
  </w:endnote>
  <w:endnote w:type="continuationSeparator" w:id="0">
    <w:p w14:paraId="1EDCBC89" w14:textId="77777777" w:rsidR="00E6571E" w:rsidRDefault="00E6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C6FD8" w14:textId="77777777" w:rsidR="00000000" w:rsidRDefault="00E657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5287DF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AB8BFB" w14:textId="77777777" w:rsidR="00000000" w:rsidRDefault="00E6571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B260635" w14:textId="77777777" w:rsidR="00000000" w:rsidRDefault="00E6571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CC8F9EB" w14:textId="480FB0C6" w:rsidR="00000000" w:rsidRDefault="00E6571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C3B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3B8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C3B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3B8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D756583" w14:textId="77777777" w:rsidR="00000000" w:rsidRDefault="00E657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C857" w14:textId="77777777" w:rsidR="00E6571E" w:rsidRDefault="00E6571E">
      <w:pPr>
        <w:spacing w:after="0" w:line="240" w:lineRule="auto"/>
      </w:pPr>
      <w:r>
        <w:separator/>
      </w:r>
    </w:p>
  </w:footnote>
  <w:footnote w:type="continuationSeparator" w:id="0">
    <w:p w14:paraId="7F23F83F" w14:textId="77777777" w:rsidR="00E6571E" w:rsidRDefault="00E6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70E25DE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4FBD99" w14:textId="77777777" w:rsidR="00000000" w:rsidRDefault="00E6571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"Комплексный план противодействия идеологии терроризма в Российской Федерации на 2024 - 2028 годы"</w:t>
          </w:r>
          <w:r>
            <w:rPr>
              <w:rFonts w:ascii="Tahoma" w:hAnsi="Tahoma" w:cs="Tahoma"/>
              <w:sz w:val="16"/>
              <w:szCs w:val="16"/>
            </w:rPr>
            <w:br/>
            <w:t>(утв. Президентом РФ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295658" w14:textId="77777777" w:rsidR="00000000" w:rsidRDefault="00E6571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14:paraId="37399BDF" w14:textId="77777777" w:rsidR="00000000" w:rsidRDefault="00E657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81D86F7" w14:textId="77777777" w:rsidR="00000000" w:rsidRDefault="00E657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89"/>
    <w:rsid w:val="000C3B89"/>
    <w:rsid w:val="00E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9872E"/>
  <w14:defaultImageDpi w14:val="0"/>
  <w15:docId w15:val="{9D659419-05F7-4DA3-AC52-AF4516DF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EXP&amp;n=510696&amp;date=11.04.20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64128&amp;date=11.04.20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1355&amp;date=11.04.202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0906&amp;date=11.04.2024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1847&amp;date=11.04.2024&amp;dst=100009&amp;field=134" TargetMode="External"/><Relationship Id="rId14" Type="http://schemas.openxmlformats.org/officeDocument/2006/relationships/hyperlink" Target="https://login.consultant.ru/link/?req=doc&amp;base=LAW&amp;n=471360&amp;date=11.04.2024&amp;dst=10000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9517</Words>
  <Characters>54251</Characters>
  <Application>Microsoft Office Word</Application>
  <DocSecurity>2</DocSecurity>
  <Lines>452</Lines>
  <Paragraphs>127</Paragraphs>
  <ScaleCrop>false</ScaleCrop>
  <Company>КонсультантПлюс Версия 4023.00.50</Company>
  <LinksUpToDate>false</LinksUpToDate>
  <CharactersWithSpaces>63641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"Комплексный план противодействия идеологии терроризма в Российской Федерации на 2024 - 2028 годы"(утв. Президентом РФ 30.12.2023 N Пр-2610)</dc:title>
  <dc:subject/>
  <dc:creator>SuperUser</dc:creator>
  <cp:keywords/>
  <dc:description/>
  <cp:lastModifiedBy>SuperUser</cp:lastModifiedBy>
  <cp:revision>2</cp:revision>
  <dcterms:created xsi:type="dcterms:W3CDTF">2024-04-11T06:41:00Z</dcterms:created>
  <dcterms:modified xsi:type="dcterms:W3CDTF">2024-04-11T06:41:00Z</dcterms:modified>
</cp:coreProperties>
</file>